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89" w:rsidRDefault="00066C76" w:rsidP="00066C76">
      <w:pPr>
        <w:pStyle w:val="Normlnweb"/>
        <w:spacing w:before="0" w:beforeAutospacing="0" w:after="240" w:afterAutospacing="0" w:line="360" w:lineRule="auto"/>
        <w:jc w:val="center"/>
      </w:pPr>
      <w:r>
        <w:t>Z tvrdého kraje</w:t>
      </w:r>
      <w:r w:rsidR="000A6089">
        <w:t xml:space="preserve"> heboučké srdce</w:t>
      </w:r>
    </w:p>
    <w:p w:rsidR="000A6089" w:rsidRDefault="000A6089" w:rsidP="00066C76">
      <w:pPr>
        <w:pStyle w:val="Normlnweb"/>
        <w:spacing w:before="120" w:beforeAutospacing="0" w:line="360" w:lineRule="auto"/>
        <w:jc w:val="center"/>
      </w:pPr>
      <w:r>
        <w:t>pro paní Irenu Kratochvílovou</w:t>
      </w:r>
    </w:p>
    <w:p w:rsidR="000A6089" w:rsidRDefault="000A6089" w:rsidP="006E5923">
      <w:pPr>
        <w:pStyle w:val="Normlnweb"/>
        <w:spacing w:line="360" w:lineRule="auto"/>
        <w:jc w:val="both"/>
      </w:pPr>
      <w:r>
        <w:t xml:space="preserve">1. – 5. ročník (30 žáků) pod vedením paní učitelky Renaty Ondrůchové a Gabriely Havlíčkové </w:t>
      </w:r>
    </w:p>
    <w:p w:rsidR="000A6089" w:rsidRDefault="000A6089" w:rsidP="006E5923">
      <w:pPr>
        <w:pStyle w:val="Normlnweb"/>
        <w:spacing w:line="360" w:lineRule="auto"/>
        <w:jc w:val="both"/>
      </w:pPr>
      <w:r>
        <w:t>Proč tvrdý kraj, proč heboučké srdce? Dovolte nám krátké předst</w:t>
      </w:r>
      <w:r w:rsidR="00016B9F">
        <w:t>avení a vysvětlení. Jsme žáci má</w:t>
      </w:r>
      <w:bookmarkStart w:id="0" w:name="_GoBack"/>
      <w:bookmarkEnd w:id="0"/>
      <w:r>
        <w:t xml:space="preserve">lotřídní Základní školy ve Věcově. Ve škole panuje téměř rodinná atmosféra. Starší žáci pomáhají mladším spolužákům, učíme se vzájemné toleranci. </w:t>
      </w:r>
    </w:p>
    <w:p w:rsidR="000A6089" w:rsidRDefault="000A6089" w:rsidP="006E5923">
      <w:pPr>
        <w:pStyle w:val="Normlnweb"/>
        <w:spacing w:line="360" w:lineRule="auto"/>
        <w:jc w:val="both"/>
      </w:pPr>
      <w:r>
        <w:t xml:space="preserve">Obec Věcov se nachází v CHKO Žďárské vrchy v kraji Vysočina. Kraj </w:t>
      </w:r>
      <w:r w:rsidR="00066C76">
        <w:t>Vysočina tiše přijímá přízvisko -</w:t>
      </w:r>
      <w:r>
        <w:t xml:space="preserve"> tvrdý kraj, který je spoutaný kopci a údolími, mezi kterými se nachází malebné vesničky. Na kopcích v okolí Věcova se pasou ovce místních farmářů a tím už napovídáme, proč je naše srdce heboučké. Srdce jsme plstili z vlněných česanců. Pro koho bude? To se rozhodlo velice záhy na na</w:t>
      </w:r>
      <w:r w:rsidR="006E5923">
        <w:t>ší třídní</w:t>
      </w:r>
      <w:r w:rsidR="00F736BD">
        <w:t xml:space="preserve"> poradě</w:t>
      </w:r>
      <w:r>
        <w:t>. Na jaře se nám totiž prostřednictvím projektu Nevidět neznamená nežít</w:t>
      </w:r>
      <w:r w:rsidR="006E5923">
        <w:t>,</w:t>
      </w:r>
      <w:r>
        <w:t xml:space="preserve"> představila nevidomá paní Irena Kratochvílová z Hodonína, která si</w:t>
      </w:r>
      <w:r w:rsidR="00F736BD">
        <w:t xml:space="preserve"> nás</w:t>
      </w:r>
      <w:r>
        <w:t xml:space="preserve"> svým pozitivním přístupem a ote</w:t>
      </w:r>
      <w:r w:rsidR="00F736BD">
        <w:t xml:space="preserve">vřeností naprosto </w:t>
      </w:r>
      <w:r>
        <w:t>získala. Vysvětlila nám, jak vidící mohou účelně nevidomému pomoci, nebo naopak různé životní situace, byť i neúmyslně znesnadnit. Celou řadu situací jsme</w:t>
      </w:r>
      <w:r w:rsidR="00F736BD">
        <w:t xml:space="preserve"> také </w:t>
      </w:r>
      <w:r>
        <w:t>vyzkoušeli přímo v praxi a se zájmem poslouchali příběhy z jejího života, které mimo jiné popisuje ve své knize Moje dětství ve tmě. Ano, paní Irena je jasná volba!</w:t>
      </w:r>
    </w:p>
    <w:p w:rsidR="005A446C" w:rsidRDefault="005A446C" w:rsidP="006E5923">
      <w:pPr>
        <w:pStyle w:val="Normlnweb"/>
        <w:spacing w:line="360" w:lineRule="auto"/>
        <w:jc w:val="both"/>
      </w:pPr>
      <w:r>
        <w:t>Když jsme dokončili srdce, které konečně vypadalo podle našich představ (červené, plstěné, měkké, voňavé, masážní, s pílí vyrobené), pozvali jsme paní Irenu k nám do školy. Všichni jsme se na ni moc těšili a byli zvědaví, co nám na srdce řekne. A nezklamala nás. Byla jako vždy skvělá. Nešetřila chválou ani obdivem nad tím, jak se nám srdce povedlo. Sama si vyzkoušela techniku plstění a se smíchem uznala, že to není jen tak.</w:t>
      </w:r>
    </w:p>
    <w:p w:rsidR="00066C76" w:rsidRDefault="00F736BD" w:rsidP="006E5923">
      <w:pPr>
        <w:pStyle w:val="Normlnweb"/>
        <w:spacing w:line="360" w:lineRule="auto"/>
        <w:jc w:val="both"/>
      </w:pPr>
      <w:r>
        <w:t>A co říci závěrem? Naučili jsme se techniku mokrého plstění, to je pravda</w:t>
      </w:r>
      <w:r w:rsidR="00BD1538">
        <w:t>, ale mnohem důležitější je, že jsme si připomněli, jak je hezké někomu udělat radost a potěšit ho. Mnohdy stačí jen maličkost – drobnost, úsměv nebo jen milý pohled, na což v dnešní uspěchané době často zapomínáme. A tak nevím</w:t>
      </w:r>
      <w:r w:rsidR="006E5923">
        <w:t>e</w:t>
      </w:r>
      <w:r w:rsidR="00BD1538">
        <w:t>, kdo koho vlastně obdaroval</w:t>
      </w:r>
      <w:r w:rsidR="006E5923">
        <w:t>,</w:t>
      </w:r>
      <w:r w:rsidR="00BD1538">
        <w:t xml:space="preserve"> </w:t>
      </w:r>
      <w:r w:rsidR="006E5923">
        <w:t>zda my</w:t>
      </w:r>
      <w:r w:rsidR="00BD1538">
        <w:t xml:space="preserve"> paní Irenku nebo ona nás nepředstíranou radostí, která nás ještě dlouho hřála u srdce.</w:t>
      </w:r>
      <w:r w:rsidR="00066C76">
        <w:t xml:space="preserve"> </w:t>
      </w:r>
    </w:p>
    <w:p w:rsidR="00066C76" w:rsidRDefault="00066C76" w:rsidP="006E5923">
      <w:pPr>
        <w:pStyle w:val="Normlnweb"/>
        <w:spacing w:line="360" w:lineRule="auto"/>
        <w:jc w:val="both"/>
      </w:pPr>
      <w:r>
        <w:t xml:space="preserve">                                                                                                                              Žáci ZŠ Věcov</w:t>
      </w:r>
    </w:p>
    <w:sectPr w:rsidR="00066C76" w:rsidSect="00F9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89"/>
    <w:rsid w:val="00016B9F"/>
    <w:rsid w:val="000608B6"/>
    <w:rsid w:val="00066C76"/>
    <w:rsid w:val="000A6089"/>
    <w:rsid w:val="005A446C"/>
    <w:rsid w:val="00671DAF"/>
    <w:rsid w:val="006E5923"/>
    <w:rsid w:val="00AD7BAF"/>
    <w:rsid w:val="00BD1538"/>
    <w:rsid w:val="00DA4506"/>
    <w:rsid w:val="00F736BD"/>
    <w:rsid w:val="00F96B1B"/>
    <w:rsid w:val="00F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Gábina</dc:creator>
  <cp:lastModifiedBy>prudka</cp:lastModifiedBy>
  <cp:revision>6</cp:revision>
  <dcterms:created xsi:type="dcterms:W3CDTF">2016-12-02T14:13:00Z</dcterms:created>
  <dcterms:modified xsi:type="dcterms:W3CDTF">2016-12-02T14:25:00Z</dcterms:modified>
</cp:coreProperties>
</file>