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79" w:rsidRDefault="00473668">
      <w:r>
        <w:t>Stáří je přirozeným koloběhem života. Je to něco, co každého jednou čeká</w:t>
      </w:r>
      <w:r w:rsidR="008716FE">
        <w:t>. Člověk se rodí jako dítě, je vychováván a veden staršími lidmi, je zahrnován láskou a připravován na život v dospělosti. Než se dítě naděje, je dospělé a přebírá tak</w:t>
      </w:r>
      <w:r w:rsidR="009D2661">
        <w:t>,</w:t>
      </w:r>
      <w:r w:rsidR="008716FE">
        <w:t xml:space="preserve"> jako celé generace před ním, starost o svou rodinu, o svůj domov. Dny jsou naplněné starostmi i radostmi běžného života. Tak jde den za dnem a najednou, zcela nečekaně, přijde stáří. Člověk se opět stává závislým na pomoci druhých. A mělo by se mu dostávat lásky a pomoci, stejně jako dětem. </w:t>
      </w:r>
    </w:p>
    <w:p w:rsidR="0074777A" w:rsidRDefault="0074777A">
      <w:r>
        <w:t xml:space="preserve"> </w:t>
      </w:r>
      <w:r>
        <w:tab/>
        <w:t xml:space="preserve">Ne každý senior má to štěstí, že může stárnout v kruhu své rodiny, obklopen péčí svých nejbližších. Důvody mohou být různé. Ale všichni mají právo vědět, že nám nejsou lhostejní. A přesně k tomuto mne inspirovala tato soutěž. Skvělé propojení nejmladší a nejstarší generace, tak jak to dříve bývalo zcela běžné. </w:t>
      </w:r>
    </w:p>
    <w:p w:rsidR="0074777A" w:rsidRDefault="0074777A">
      <w:r>
        <w:tab/>
        <w:t xml:space="preserve">Po vánočních svátcích jsme se opět sešli v mateřské škole. Všichni plni dojmů a zážitků. </w:t>
      </w:r>
      <w:r w:rsidR="009D2661">
        <w:t>A já s kolegyní také s jasným úmyslem zapojit se do soutěže Srdce s láskou darované. S dětmi jsme si popovídaly o tom, jak proběhly sváteční dny u nich doma. A připomněly jsme jim, že ne všechny babičky a dědečkové tráví čas se svou rodinou. Vyrobit srdce a darovat je s láskou do Domova seniorů v</w:t>
      </w:r>
      <w:r w:rsidR="003953BF">
        <w:t> </w:t>
      </w:r>
      <w:r w:rsidR="009D2661">
        <w:t>Břeclavi</w:t>
      </w:r>
      <w:r w:rsidR="003953BF">
        <w:t xml:space="preserve"> se setkalo s nadšením. A tak začala pilná práce. 10 dětí ze třídy po 4 dny stříhalo a lepilo malá bílá a barevná srdíčka na velké srdce. </w:t>
      </w:r>
      <w:r w:rsidR="00A839A2">
        <w:t xml:space="preserve">A potom nastal den D. </w:t>
      </w:r>
      <w:proofErr w:type="gramStart"/>
      <w:r w:rsidR="00A839A2">
        <w:t>15.ledna</w:t>
      </w:r>
      <w:proofErr w:type="gramEnd"/>
      <w:r w:rsidR="00A839A2">
        <w:t xml:space="preserve"> 2018 jsme nasedli do autobusu a své srdce převezli do Domova seniorů. </w:t>
      </w:r>
    </w:p>
    <w:p w:rsidR="00A839A2" w:rsidRDefault="00A839A2">
      <w:r>
        <w:tab/>
        <w:t xml:space="preserve">Slzy dojetí v očích babiček i v našich hovořily za vše. Strávili jsme spolu jednu hodinu a já věřím, stopa tohoto dne zůstane v srdcích dětí navždy. Bonusem je </w:t>
      </w:r>
      <w:r w:rsidR="00A0081C">
        <w:t xml:space="preserve">další </w:t>
      </w:r>
      <w:r>
        <w:t xml:space="preserve">dohodnutá návštěva na jaře a pozvání na další akce, které pro staré lidi organizují obětaví pracovníci domova. </w:t>
      </w:r>
    </w:p>
    <w:sectPr w:rsidR="00A839A2" w:rsidSect="00A9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668"/>
    <w:rsid w:val="003953BF"/>
    <w:rsid w:val="00473668"/>
    <w:rsid w:val="0074777A"/>
    <w:rsid w:val="008716FE"/>
    <w:rsid w:val="009D2661"/>
    <w:rsid w:val="00A0081C"/>
    <w:rsid w:val="00A839A2"/>
    <w:rsid w:val="00A9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B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2018-01-16T18:04:00Z</dcterms:created>
  <dcterms:modified xsi:type="dcterms:W3CDTF">2018-01-16T19:08:00Z</dcterms:modified>
</cp:coreProperties>
</file>