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D8" w:rsidRPr="007434E6" w:rsidRDefault="00521CD8" w:rsidP="00521CD8">
      <w:pPr>
        <w:jc w:val="center"/>
        <w:rPr>
          <w:rFonts w:ascii="Comic Sans MS" w:hAnsi="Comic Sans MS"/>
          <w:color w:val="FF0000"/>
          <w:sz w:val="72"/>
          <w:szCs w:val="72"/>
        </w:rPr>
      </w:pPr>
      <w:r w:rsidRPr="007434E6">
        <w:rPr>
          <w:rFonts w:ascii="Comic Sans MS" w:hAnsi="Comic Sans MS"/>
          <w:color w:val="FF0000"/>
          <w:sz w:val="72"/>
          <w:szCs w:val="72"/>
        </w:rPr>
        <w:t>Srdce s láskou darované</w:t>
      </w:r>
    </w:p>
    <w:p w:rsidR="00BF1197" w:rsidRDefault="00BF1197" w:rsidP="00BF1197">
      <w:pPr>
        <w:rPr>
          <w:rFonts w:ascii="Comic Sans MS" w:hAnsi="Comic Sans MS"/>
          <w:sz w:val="52"/>
          <w:szCs w:val="5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964E12D" wp14:editId="4E1F3DF5">
            <wp:simplePos x="0" y="0"/>
            <wp:positionH relativeFrom="column">
              <wp:posOffset>4062730</wp:posOffset>
            </wp:positionH>
            <wp:positionV relativeFrom="paragraph">
              <wp:posOffset>70485</wp:posOffset>
            </wp:positionV>
            <wp:extent cx="1276350" cy="1276350"/>
            <wp:effectExtent l="133350" t="133350" r="133350" b="133350"/>
            <wp:wrapNone/>
            <wp:docPr id="1" name="obrázek 1" descr="http://www.polyvore.com/cgi/img-thing?.out=jpg&amp;size=l&amp;tid=9044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yvore.com/cgi/img-thing?.out=jpg&amp;size=l&amp;tid=90443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98391"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52"/>
          <w:szCs w:val="52"/>
        </w:rPr>
        <w:t xml:space="preserve">         </w:t>
      </w:r>
      <w:r w:rsidR="00521CD8" w:rsidRPr="004E5C2C">
        <w:rPr>
          <w:rFonts w:ascii="Comic Sans MS" w:hAnsi="Comic Sans MS"/>
          <w:sz w:val="52"/>
          <w:szCs w:val="52"/>
        </w:rPr>
        <w:t>Základní</w:t>
      </w:r>
      <w:r w:rsidR="00521CD8">
        <w:rPr>
          <w:rFonts w:ascii="Comic Sans MS" w:hAnsi="Comic Sans MS"/>
          <w:sz w:val="52"/>
          <w:szCs w:val="52"/>
        </w:rPr>
        <w:t xml:space="preserve"> škola </w:t>
      </w:r>
    </w:p>
    <w:p w:rsidR="00521CD8" w:rsidRDefault="00521CD8" w:rsidP="00BF1197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svaté Zdislavy Kopřivnice</w:t>
      </w:r>
      <w:bookmarkStart w:id="0" w:name="_GoBack"/>
      <w:bookmarkEnd w:id="0"/>
    </w:p>
    <w:p w:rsidR="00521CD8" w:rsidRDefault="00521CD8" w:rsidP="00521CD8">
      <w:pPr>
        <w:rPr>
          <w:rFonts w:ascii="Comic Sans MS" w:hAnsi="Comic Sans MS"/>
          <w:sz w:val="28"/>
          <w:szCs w:val="28"/>
        </w:rPr>
      </w:pPr>
    </w:p>
    <w:p w:rsidR="00521CD8" w:rsidRDefault="00521CD8" w:rsidP="00BF119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Do naší školy jsme pozvali tatínka našeho pana ředitele. Panu Aloisi Jankovi je 85 let a byl také učitelem. Poprosili jsme ho, aby nám povyprávěl, jaké to bylo ve škole, když byl malý.  Dříve byly děti přísně vedeny a také trestány. Do školy se chodilo i v sobotu a na oběd se odcházelo domů. Přesto pan učitel Janek vzpomněl i na humorné kousky, které s chlapci tropili. Otázky dětí nebraly konce.  Na závěr jsme panu učiteli Jankovi předali vyrobené srdce jako poděkování za všechny děti, které kdy učil. A také jsme mu vděčni za to, že dobře vychoval svého syna a předal mu lásku k učitelství, </w:t>
      </w:r>
      <w:r>
        <w:rPr>
          <w:rFonts w:ascii="Comic Sans MS" w:hAnsi="Comic Sans MS"/>
          <w:sz w:val="28"/>
          <w:szCs w:val="28"/>
        </w:rPr>
        <w:br/>
        <w:t>a proto my můžeme mít tak skvělého pana ředitele.</w:t>
      </w:r>
    </w:p>
    <w:p w:rsidR="00A6590A" w:rsidRDefault="00A6590A" w:rsidP="00BF1197">
      <w:pPr>
        <w:jc w:val="both"/>
      </w:pPr>
    </w:p>
    <w:sectPr w:rsidR="00A65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D8"/>
    <w:rsid w:val="00521CD8"/>
    <w:rsid w:val="00A6590A"/>
    <w:rsid w:val="00BF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C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1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C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1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2015-11-09T21:00:00Z</dcterms:created>
  <dcterms:modified xsi:type="dcterms:W3CDTF">2015-11-09T21:00:00Z</dcterms:modified>
</cp:coreProperties>
</file>