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5DD" w:rsidRPr="00C645DD" w:rsidRDefault="007D3E2C" w:rsidP="00C645DD">
      <w:pPr>
        <w:jc w:val="center"/>
        <w:rPr>
          <w:rFonts w:ascii="Ravie" w:hAnsi="Ravie"/>
          <w:b/>
          <w:sz w:val="32"/>
          <w:szCs w:val="32"/>
        </w:rPr>
      </w:pPr>
      <w:r w:rsidRPr="00C645DD">
        <w:rPr>
          <w:noProof/>
          <w:sz w:val="32"/>
          <w:szCs w:val="32"/>
          <w:lang w:eastAsia="cs-CZ"/>
        </w:rPr>
        <w:t xml:space="preserve">   </w:t>
      </w:r>
      <w:r w:rsidR="00C645DD" w:rsidRPr="00C645DD">
        <w:rPr>
          <w:rFonts w:ascii="Ravie" w:hAnsi="Ravie"/>
          <w:b/>
          <w:sz w:val="32"/>
          <w:szCs w:val="32"/>
        </w:rPr>
        <w:t>Srdce s láskou darované</w:t>
      </w:r>
    </w:p>
    <w:p w:rsidR="00C645DD" w:rsidRPr="00C645DD" w:rsidRDefault="00C645DD" w:rsidP="00C645DD">
      <w:pPr>
        <w:jc w:val="center"/>
        <w:rPr>
          <w:rFonts w:ascii="Ravie" w:hAnsi="Ravie"/>
          <w:b/>
          <w:sz w:val="32"/>
          <w:szCs w:val="32"/>
        </w:rPr>
      </w:pPr>
    </w:p>
    <w:p w:rsidR="00C645DD" w:rsidRPr="00C645DD" w:rsidRDefault="00C645DD" w:rsidP="00C645DD">
      <w:pPr>
        <w:rPr>
          <w:rFonts w:ascii="Cambria Math" w:hAnsi="Cambria Math"/>
          <w:sz w:val="32"/>
          <w:szCs w:val="32"/>
        </w:rPr>
      </w:pPr>
      <w:r w:rsidRPr="00C645DD">
        <w:rPr>
          <w:rFonts w:ascii="Cambria Math" w:hAnsi="Cambria Math"/>
          <w:sz w:val="32"/>
          <w:szCs w:val="32"/>
        </w:rPr>
        <w:t>Komu bychom darovali své srdce?</w:t>
      </w:r>
      <w:bookmarkStart w:id="0" w:name="_GoBack"/>
      <w:bookmarkEnd w:id="0"/>
    </w:p>
    <w:p w:rsidR="00C645DD" w:rsidRPr="00C645DD" w:rsidRDefault="00C645DD" w:rsidP="00C645DD">
      <w:pPr>
        <w:rPr>
          <w:rFonts w:ascii="Cambria Math" w:hAnsi="Cambria Math"/>
          <w:sz w:val="32"/>
          <w:szCs w:val="32"/>
        </w:rPr>
      </w:pPr>
      <w:r w:rsidRPr="00C645DD">
        <w:rPr>
          <w:rFonts w:ascii="Cambria Math" w:hAnsi="Cambria Math"/>
          <w:sz w:val="32"/>
          <w:szCs w:val="32"/>
        </w:rPr>
        <w:t xml:space="preserve">My žáci Základní školy Kluky jsme se po krátké diskuzi dohodli, že své srdce darujeme starostce naší </w:t>
      </w:r>
      <w:proofErr w:type="gramStart"/>
      <w:r w:rsidRPr="00C645DD">
        <w:rPr>
          <w:rFonts w:ascii="Cambria Math" w:hAnsi="Cambria Math"/>
          <w:sz w:val="32"/>
          <w:szCs w:val="32"/>
        </w:rPr>
        <w:t xml:space="preserve">obce, </w:t>
      </w:r>
      <w:r>
        <w:rPr>
          <w:rFonts w:ascii="Cambria Math" w:hAnsi="Cambria Math"/>
          <w:sz w:val="32"/>
          <w:szCs w:val="32"/>
        </w:rPr>
        <w:t xml:space="preserve">                                   </w:t>
      </w:r>
      <w:r w:rsidRPr="00C645DD">
        <w:rPr>
          <w:rFonts w:ascii="Cambria Math" w:hAnsi="Cambria Math"/>
          <w:b/>
          <w:sz w:val="32"/>
          <w:szCs w:val="32"/>
        </w:rPr>
        <w:t>paní</w:t>
      </w:r>
      <w:proofErr w:type="gramEnd"/>
      <w:r w:rsidRPr="00C645DD">
        <w:rPr>
          <w:rFonts w:ascii="Cambria Math" w:hAnsi="Cambria Math"/>
          <w:b/>
          <w:sz w:val="32"/>
          <w:szCs w:val="32"/>
        </w:rPr>
        <w:t xml:space="preserve"> Janě Hrdinové</w:t>
      </w:r>
      <w:r w:rsidRPr="00C645DD">
        <w:rPr>
          <w:rFonts w:ascii="Cambria Math" w:hAnsi="Cambria Math"/>
          <w:sz w:val="32"/>
          <w:szCs w:val="32"/>
        </w:rPr>
        <w:t xml:space="preserve">. A co nás vede k tomu, dát srdce právě jí? </w:t>
      </w:r>
    </w:p>
    <w:p w:rsidR="00C645DD" w:rsidRPr="00C645DD" w:rsidRDefault="00C645DD" w:rsidP="00C645DD">
      <w:pPr>
        <w:rPr>
          <w:rFonts w:ascii="Cambria Math" w:hAnsi="Cambria Math"/>
          <w:sz w:val="32"/>
          <w:szCs w:val="32"/>
        </w:rPr>
      </w:pPr>
      <w:r w:rsidRPr="00C645DD">
        <w:rPr>
          <w:rFonts w:ascii="Cambria Math" w:hAnsi="Cambria Math"/>
          <w:sz w:val="32"/>
          <w:szCs w:val="32"/>
        </w:rPr>
        <w:t>Paní starostka je totiž duší celé vesnice a pěkně se o ni stará. Často chodí k nám do školy a povídá si s námi. Na začátku školního roku nás přijde jménem obce přivítat a předá nám malé dárečky. Totéž dělá i</w:t>
      </w:r>
      <w:r>
        <w:rPr>
          <w:rFonts w:ascii="Cambria Math" w:hAnsi="Cambria Math"/>
          <w:sz w:val="32"/>
          <w:szCs w:val="32"/>
        </w:rPr>
        <w:t xml:space="preserve"> před prázdninami, kdy se loučí </w:t>
      </w:r>
      <w:r w:rsidRPr="00C645DD">
        <w:rPr>
          <w:rFonts w:ascii="Cambria Math" w:hAnsi="Cambria Math"/>
          <w:sz w:val="32"/>
          <w:szCs w:val="32"/>
        </w:rPr>
        <w:t>s páťáky, kteří odcházejí na druhý stupeň do velké školy. Vídáme ji i před Vánoci, kdy nám pomáhá s pořádáním akce Zpívání u obecního stromečku, sleduje naše vánoční vystoupení a také nás přichází pozdravit na naši školní besídku, opět s dárečkem pro každého žáčka.</w:t>
      </w:r>
    </w:p>
    <w:p w:rsidR="00C645DD" w:rsidRPr="00C645DD" w:rsidRDefault="00C645DD" w:rsidP="00C645DD">
      <w:pPr>
        <w:rPr>
          <w:rFonts w:ascii="Cambria Math" w:hAnsi="Cambria Math"/>
          <w:sz w:val="32"/>
          <w:szCs w:val="32"/>
        </w:rPr>
      </w:pPr>
      <w:r w:rsidRPr="00C645DD">
        <w:rPr>
          <w:rFonts w:ascii="Cambria Math" w:hAnsi="Cambria Math"/>
          <w:sz w:val="32"/>
          <w:szCs w:val="32"/>
        </w:rPr>
        <w:t xml:space="preserve">  Paní starostka nám také už podruhé zajistila zdarma vstup do Pohádkové kovárny v </w:t>
      </w:r>
      <w:proofErr w:type="spellStart"/>
      <w:r w:rsidRPr="00C645DD">
        <w:rPr>
          <w:rFonts w:ascii="Cambria Math" w:hAnsi="Cambria Math"/>
          <w:sz w:val="32"/>
          <w:szCs w:val="32"/>
        </w:rPr>
        <w:t>Selibově</w:t>
      </w:r>
      <w:proofErr w:type="spellEnd"/>
      <w:r w:rsidRPr="00C645DD">
        <w:rPr>
          <w:rFonts w:ascii="Cambria Math" w:hAnsi="Cambria Math"/>
          <w:sz w:val="32"/>
          <w:szCs w:val="32"/>
        </w:rPr>
        <w:t>. Nechala pro nás vybudovat dětské hřiště a pohádkovou stezku v okolí Kluk s domečky, klouzačkou, lavičkami a sochami zvířat. Kdykoliv paní starostku potkáme, vždycky se na nás usmívá a dá se</w:t>
      </w:r>
      <w:r>
        <w:rPr>
          <w:rFonts w:ascii="Cambria Math" w:hAnsi="Cambria Math"/>
          <w:sz w:val="32"/>
          <w:szCs w:val="32"/>
        </w:rPr>
        <w:t xml:space="preserve"> </w:t>
      </w:r>
      <w:r w:rsidRPr="00C645DD">
        <w:rPr>
          <w:rFonts w:ascii="Cambria Math" w:hAnsi="Cambria Math"/>
          <w:sz w:val="32"/>
          <w:szCs w:val="32"/>
        </w:rPr>
        <w:t xml:space="preserve">s námi do řeči. Cítíme, že nás má ráda. </w:t>
      </w:r>
    </w:p>
    <w:p w:rsidR="00C645DD" w:rsidRPr="00C645DD" w:rsidRDefault="00C645DD" w:rsidP="00C645DD">
      <w:pPr>
        <w:rPr>
          <w:rFonts w:ascii="Cambria Math" w:hAnsi="Cambria Math"/>
          <w:sz w:val="32"/>
          <w:szCs w:val="32"/>
        </w:rPr>
      </w:pPr>
      <w:r w:rsidRPr="00C645DD">
        <w:rPr>
          <w:rFonts w:ascii="Cambria Math" w:hAnsi="Cambria Math"/>
          <w:sz w:val="32"/>
          <w:szCs w:val="32"/>
        </w:rPr>
        <w:t>My ji máme také rádi, a proto tímto paní Janě Hrdinové slavnostně s láskou předáváme své srdce…</w:t>
      </w:r>
    </w:p>
    <w:p w:rsidR="00C645DD" w:rsidRPr="00C645DD" w:rsidRDefault="00C645DD" w:rsidP="00C645DD">
      <w:pPr>
        <w:rPr>
          <w:sz w:val="32"/>
          <w:szCs w:val="32"/>
        </w:rPr>
      </w:pPr>
    </w:p>
    <w:p w:rsidR="001268F5" w:rsidRPr="00C645DD" w:rsidRDefault="001268F5" w:rsidP="00C645DD">
      <w:pPr>
        <w:pStyle w:val="Nadpis1"/>
        <w:spacing w:before="300" w:beforeAutospacing="0" w:after="150" w:afterAutospacing="0" w:line="600" w:lineRule="atLeast"/>
        <w:rPr>
          <w:noProof/>
          <w:sz w:val="32"/>
          <w:szCs w:val="32"/>
        </w:rPr>
      </w:pPr>
    </w:p>
    <w:p w:rsidR="001268F5" w:rsidRPr="00C645DD" w:rsidRDefault="001268F5">
      <w:pPr>
        <w:rPr>
          <w:noProof/>
          <w:sz w:val="32"/>
          <w:szCs w:val="32"/>
          <w:lang w:eastAsia="cs-CZ"/>
        </w:rPr>
      </w:pPr>
      <w:r w:rsidRPr="00C645DD">
        <w:rPr>
          <w:noProof/>
          <w:sz w:val="32"/>
          <w:szCs w:val="32"/>
          <w:lang w:eastAsia="cs-CZ"/>
        </w:rPr>
        <w:br w:type="page"/>
      </w:r>
    </w:p>
    <w:p w:rsidR="001268F5" w:rsidRDefault="001268F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215" behindDoc="0" locked="0" layoutInCell="1" allowOverlap="1" wp14:anchorId="509071D7" wp14:editId="506C2CCE">
            <wp:simplePos x="0" y="0"/>
            <wp:positionH relativeFrom="margin">
              <wp:posOffset>383540</wp:posOffset>
            </wp:positionH>
            <wp:positionV relativeFrom="margin">
              <wp:posOffset>266700</wp:posOffset>
            </wp:positionV>
            <wp:extent cx="4905375" cy="3279140"/>
            <wp:effectExtent l="0" t="0" r="9525" b="0"/>
            <wp:wrapSquare wrapText="bothSides"/>
            <wp:docPr id="2" name="Obrázek 2" descr="http://www.obeckluky.cz/VismoOnline_ActionScripts/Image.aspx?id_org=6673&amp;id_obrazky=2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eckluky.cz/VismoOnline_ActionScripts/Image.aspx?id_org=6673&amp;id_obrazky=229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8F5" w:rsidRDefault="001268F5">
      <w:pPr>
        <w:rPr>
          <w:noProof/>
          <w:lang w:eastAsia="cs-CZ"/>
        </w:rPr>
      </w:pPr>
      <w:r>
        <w:rPr>
          <w:rFonts w:ascii="Open Sans" w:hAnsi="Open Sans" w:cs="Tahoma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9264" behindDoc="0" locked="0" layoutInCell="1" allowOverlap="1" wp14:anchorId="60FFC3A9" wp14:editId="4F0208A7">
            <wp:simplePos x="0" y="0"/>
            <wp:positionH relativeFrom="margin">
              <wp:posOffset>5527040</wp:posOffset>
            </wp:positionH>
            <wp:positionV relativeFrom="margin">
              <wp:posOffset>462280</wp:posOffset>
            </wp:positionV>
            <wp:extent cx="3390900" cy="2540000"/>
            <wp:effectExtent l="0" t="0" r="0" b="0"/>
            <wp:wrapSquare wrapText="bothSides"/>
            <wp:docPr id="3" name="Obrázek 3" descr="Starostka Kluk Jana Hrdinová dostala od školáků srdce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ostka Kluk Jana Hrdinová dostala od školáků srdce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C12DBD7" wp14:editId="1A889389">
            <wp:simplePos x="0" y="0"/>
            <wp:positionH relativeFrom="margin">
              <wp:posOffset>4733925</wp:posOffset>
            </wp:positionH>
            <wp:positionV relativeFrom="margin">
              <wp:posOffset>3223895</wp:posOffset>
            </wp:positionV>
            <wp:extent cx="4933950" cy="3298825"/>
            <wp:effectExtent l="0" t="0" r="0" b="0"/>
            <wp:wrapSquare wrapText="bothSides"/>
            <wp:docPr id="1" name="Obrázek 1" descr="http://www.obeckluky.cz/VismoOnline_ActionScripts/Image.aspx?id_org=6673&amp;id_obrazky=2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eckluky.cz/VismoOnline_ActionScripts/Image.aspx?id_org=6673&amp;id_obrazky=229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  <w:r>
        <w:rPr>
          <w:rFonts w:ascii="Open Sans" w:hAnsi="Open Sans" w:cs="Tahoma"/>
          <w:noProof/>
          <w:color w:val="393939"/>
          <w:sz w:val="21"/>
          <w:szCs w:val="21"/>
          <w:lang w:eastAsia="cs-CZ"/>
        </w:rPr>
        <w:drawing>
          <wp:anchor distT="0" distB="0" distL="114300" distR="114300" simplePos="0" relativeHeight="251660288" behindDoc="0" locked="0" layoutInCell="1" allowOverlap="1" wp14:anchorId="65884A07" wp14:editId="388CE814">
            <wp:simplePos x="0" y="0"/>
            <wp:positionH relativeFrom="margin">
              <wp:posOffset>1002665</wp:posOffset>
            </wp:positionH>
            <wp:positionV relativeFrom="margin">
              <wp:posOffset>3705860</wp:posOffset>
            </wp:positionV>
            <wp:extent cx="3533775" cy="2653030"/>
            <wp:effectExtent l="0" t="0" r="9525" b="0"/>
            <wp:wrapSquare wrapText="bothSides"/>
            <wp:docPr id="4" name="Obrázek 4" descr="Starostka Kluk Jana Hrdinová dostala od školáků srd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rostka Kluk Jana Hrdinová dostala od školáků srd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>
      <w:pPr>
        <w:rPr>
          <w:noProof/>
          <w:lang w:eastAsia="cs-CZ"/>
        </w:rPr>
      </w:pPr>
    </w:p>
    <w:p w:rsidR="001268F5" w:rsidRDefault="001268F5" w:rsidP="001268F5">
      <w:pPr>
        <w:pStyle w:val="Nadpis1"/>
        <w:spacing w:before="300" w:beforeAutospacing="0" w:after="150" w:afterAutospacing="0" w:line="600" w:lineRule="atLeas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Napsali o nás:</w:t>
      </w:r>
    </w:p>
    <w:p w:rsidR="001268F5" w:rsidRPr="001268F5" w:rsidRDefault="001268F5" w:rsidP="001268F5">
      <w:pPr>
        <w:pStyle w:val="Nadpis1"/>
        <w:spacing w:before="300" w:beforeAutospacing="0" w:after="150" w:afterAutospacing="0" w:line="600" w:lineRule="atLeast"/>
        <w:rPr>
          <w:rFonts w:ascii="&amp;quot" w:hAnsi="&amp;quot"/>
          <w:b w:val="0"/>
          <w:bCs w:val="0"/>
          <w:color w:val="004A7F"/>
          <w:sz w:val="72"/>
          <w:szCs w:val="72"/>
        </w:rPr>
      </w:pPr>
      <w:r w:rsidRPr="001268F5">
        <w:rPr>
          <w:rFonts w:ascii="&amp;quot" w:hAnsi="&amp;quot"/>
          <w:b w:val="0"/>
          <w:bCs w:val="0"/>
          <w:color w:val="004A7F"/>
          <w:sz w:val="72"/>
          <w:szCs w:val="72"/>
        </w:rPr>
        <w:t>Starostka dostala od školáků srdce</w:t>
      </w:r>
    </w:p>
    <w:p w:rsidR="001268F5" w:rsidRPr="001268F5" w:rsidRDefault="001268F5" w:rsidP="001268F5">
      <w:pPr>
        <w:spacing w:before="150" w:after="450" w:line="465" w:lineRule="atLeast"/>
        <w:rPr>
          <w:rFonts w:ascii="Open Sans Regular" w:hAnsi="Open Sans Regular"/>
          <w:color w:val="191919"/>
          <w:sz w:val="32"/>
          <w:szCs w:val="32"/>
        </w:rPr>
      </w:pPr>
      <w:r w:rsidRPr="001268F5">
        <w:rPr>
          <w:rFonts w:ascii="&amp;quot" w:eastAsia="Times New Roman" w:hAnsi="&amp;quot" w:cs="Times New Roman"/>
          <w:color w:val="191919"/>
          <w:sz w:val="32"/>
          <w:szCs w:val="32"/>
          <w:lang w:eastAsia="cs-CZ"/>
        </w:rPr>
        <w:t>Kluky - V předvánočním čase dojali školáci starostku Kluk Janu Hrdinovou. Předali jí srdce, které vyrobili ve školní družině s vychovatelkou Věrou Lukášovou.</w:t>
      </w:r>
      <w:r w:rsidRPr="001268F5">
        <w:rPr>
          <w:rFonts w:ascii="&amp;quot" w:eastAsia="Times New Roman" w:hAnsi="&amp;quot" w:cs="Times New Roman"/>
          <w:color w:val="191919"/>
          <w:sz w:val="32"/>
          <w:szCs w:val="32"/>
          <w:lang w:eastAsia="cs-CZ"/>
        </w:rPr>
        <w:br/>
      </w:r>
      <w:r w:rsidRPr="001268F5">
        <w:rPr>
          <w:rFonts w:ascii="Open Sans Regular" w:hAnsi="Open Sans Regular"/>
          <w:color w:val="191919"/>
          <w:sz w:val="32"/>
          <w:szCs w:val="32"/>
        </w:rPr>
        <w:t xml:space="preserve">„Účastníme se třetím rokem celostátní soutěže pro dětské týmy Srdce s láskou darované. Děti se učí, aby si všímaly, kdo co v jejich okolí dělá,“ uvedla učitelka Jitka </w:t>
      </w:r>
      <w:proofErr w:type="spellStart"/>
      <w:r w:rsidRPr="001268F5">
        <w:rPr>
          <w:rFonts w:ascii="Open Sans Regular" w:hAnsi="Open Sans Regular"/>
          <w:color w:val="191919"/>
          <w:sz w:val="32"/>
          <w:szCs w:val="32"/>
        </w:rPr>
        <w:t>Šefránková</w:t>
      </w:r>
      <w:proofErr w:type="spellEnd"/>
      <w:r w:rsidRPr="001268F5">
        <w:rPr>
          <w:rFonts w:ascii="Open Sans Regular" w:hAnsi="Open Sans Regular"/>
          <w:color w:val="191919"/>
          <w:sz w:val="32"/>
          <w:szCs w:val="32"/>
        </w:rPr>
        <w:t>. Děti navrhly deset kandidátů a z nich vybraly Janu Hrdinovou, která se o obec i školu skvěle stará.</w:t>
      </w:r>
    </w:p>
    <w:p w:rsidR="001268F5" w:rsidRPr="001268F5" w:rsidRDefault="001268F5" w:rsidP="001268F5">
      <w:pPr>
        <w:spacing w:before="150" w:after="450" w:line="465" w:lineRule="atLeast"/>
        <w:rPr>
          <w:noProof/>
          <w:sz w:val="32"/>
          <w:szCs w:val="32"/>
          <w:lang w:eastAsia="cs-CZ"/>
        </w:rPr>
      </w:pPr>
      <w:r w:rsidRPr="001268F5">
        <w:rPr>
          <w:rFonts w:ascii="&amp;quot" w:eastAsia="Times New Roman" w:hAnsi="&amp;quot" w:cs="Times New Roman"/>
          <w:color w:val="191919"/>
          <w:sz w:val="32"/>
          <w:szCs w:val="32"/>
          <w:lang w:eastAsia="cs-CZ"/>
        </w:rPr>
        <w:t>Zdroj: https://pisecky.denik.cz/zpravy_region/starostka-dostala-od-skolaku-srdce-20171223.html</w:t>
      </w:r>
    </w:p>
    <w:p w:rsidR="001268F5" w:rsidRDefault="001268F5">
      <w:pPr>
        <w:rPr>
          <w:noProof/>
          <w:lang w:eastAsia="cs-CZ"/>
        </w:rPr>
      </w:pPr>
    </w:p>
    <w:sectPr w:rsidR="001268F5" w:rsidSect="000221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 Regular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63"/>
    <w:rsid w:val="0002062C"/>
    <w:rsid w:val="00022163"/>
    <w:rsid w:val="001268F5"/>
    <w:rsid w:val="005F4ED2"/>
    <w:rsid w:val="007D3E2C"/>
    <w:rsid w:val="00811A33"/>
    <w:rsid w:val="00C6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26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16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268F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erex">
    <w:name w:val="perex"/>
    <w:basedOn w:val="Normln"/>
    <w:rsid w:val="0012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26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16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268F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erex">
    <w:name w:val="perex"/>
    <w:basedOn w:val="Normln"/>
    <w:rsid w:val="0012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hyperlink" Target="https://pisecky.denik.cz/galerie/foto.html?mm=starostka-skolaci-srdce-pi171222-02&amp;back=1787046990-1254-28&amp;photo=1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</dc:creator>
  <cp:lastModifiedBy>NB1</cp:lastModifiedBy>
  <cp:revision>2</cp:revision>
  <dcterms:created xsi:type="dcterms:W3CDTF">2018-01-26T12:09:00Z</dcterms:created>
  <dcterms:modified xsi:type="dcterms:W3CDTF">2018-01-26T12:09:00Z</dcterms:modified>
</cp:coreProperties>
</file>