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82" w:rsidRDefault="00086849" w:rsidP="00932D82">
      <w:pPr>
        <w:pStyle w:val="Bezmezer"/>
        <w:ind w:firstLine="708"/>
        <w:jc w:val="both"/>
      </w:pPr>
      <w:r>
        <w:t>Rok 2018 byl ve znamení oslav výročí 100 let republiky. I my jsme si ve školní družině</w:t>
      </w:r>
      <w:r w:rsidR="00A775CA">
        <w:t xml:space="preserve"> v R</w:t>
      </w:r>
      <w:r w:rsidR="00932D82">
        <w:t>udolfově</w:t>
      </w:r>
      <w:r>
        <w:t xml:space="preserve"> toto výročí samozřejmě připomněli. Povídali jsme si o státních symbolech, malovali je, zpívali českou hymnu, hledali lípy v okolí.</w:t>
      </w:r>
      <w:r w:rsidR="00883D49">
        <w:t xml:space="preserve"> Ale toto výročí by</w:t>
      </w:r>
      <w:r w:rsidR="00932D82">
        <w:t>lo po nás ještě něčím výji</w:t>
      </w:r>
      <w:r w:rsidR="004D1B82">
        <w:t xml:space="preserve">mečné – tento rok totiž slaví sté narozeniny i </w:t>
      </w:r>
      <w:proofErr w:type="spellStart"/>
      <w:r w:rsidR="00932D82">
        <w:t>rudolfovský</w:t>
      </w:r>
      <w:proofErr w:type="spellEnd"/>
      <w:r w:rsidR="004D1B82">
        <w:t xml:space="preserve"> </w:t>
      </w:r>
      <w:r w:rsidR="00932D82">
        <w:t xml:space="preserve">občan pan </w:t>
      </w:r>
      <w:proofErr w:type="spellStart"/>
      <w:r w:rsidR="00932D82">
        <w:t>Puffer</w:t>
      </w:r>
      <w:proofErr w:type="spellEnd"/>
      <w:r w:rsidR="00932D82">
        <w:t xml:space="preserve">. Děti ho </w:t>
      </w:r>
      <w:r w:rsidR="004D1B82">
        <w:t xml:space="preserve">dobře znají, protože i v tomto věku denně chodí do školní jídelny na oběd.  </w:t>
      </w:r>
    </w:p>
    <w:p w:rsidR="00471734" w:rsidRDefault="004D1B82" w:rsidP="003E7170">
      <w:pPr>
        <w:pStyle w:val="Bezmezer"/>
        <w:jc w:val="both"/>
      </w:pPr>
      <w:r>
        <w:t>K těmto nádherným narozeninám jsme mu chtěli nejenom popřát, a</w:t>
      </w:r>
      <w:r w:rsidR="00932D82">
        <w:t>le i dát nějaký dárek od dětí. N</w:t>
      </w:r>
      <w:r>
        <w:t>apadla nás narozeninová kniha složená ze 100 obráz</w:t>
      </w:r>
      <w:r w:rsidR="00932D82">
        <w:t>ků</w:t>
      </w:r>
      <w:r>
        <w:t xml:space="preserve">. Děti z celé školní družiny od 1. </w:t>
      </w:r>
      <w:r w:rsidR="00932D82">
        <w:t>d</w:t>
      </w:r>
      <w:r>
        <w:t xml:space="preserve">o 3. </w:t>
      </w:r>
      <w:r w:rsidR="00932D82">
        <w:t>t</w:t>
      </w:r>
      <w:r>
        <w:t xml:space="preserve">řídy začaly malovat. Bylo krásné pozorovat, jak se snaží, chtějí, aby se obrázky panu </w:t>
      </w:r>
      <w:proofErr w:type="spellStart"/>
      <w:r>
        <w:t>Pufferovi</w:t>
      </w:r>
      <w:proofErr w:type="spellEnd"/>
      <w:r>
        <w:t xml:space="preserve"> líbily, malují s velikým nadšením. Malovaly narozeninové dorty, balonky, ale čím dál více se začaly vyptávat, co má oslavenec rád, kam chodil do školy, co dělal jako dítě, aby namalovaly obrázky přímo pro něho.  Pořádně jsme ještě nevěděli, jak knihu předat, ale osud tomu chtěl tak, že jsme byli pozváni na jeho oslavu přímo na Městský úřad v Rudolfově. </w:t>
      </w:r>
      <w:r w:rsidR="005D5C24">
        <w:t xml:space="preserve"> Vybrali jsme děti, které nacvičily dvě písničky – Ach synku </w:t>
      </w:r>
      <w:proofErr w:type="spellStart"/>
      <w:r w:rsidR="005D5C24">
        <w:t>synku</w:t>
      </w:r>
      <w:proofErr w:type="spellEnd"/>
      <w:r w:rsidR="005D5C24">
        <w:t xml:space="preserve"> a Okolo Frýdku cestička a přímo v den </w:t>
      </w:r>
      <w:r w:rsidR="0028512A">
        <w:t>jeho narozenin se vydaly</w:t>
      </w:r>
      <w:r w:rsidR="005D5C24">
        <w:t xml:space="preserve"> na úřad. Děti byly nervózní, bály se</w:t>
      </w:r>
      <w:r w:rsidR="00506C0E">
        <w:t>,</w:t>
      </w:r>
      <w:r w:rsidR="005D5C24">
        <w:t xml:space="preserve"> jestli se panu </w:t>
      </w:r>
      <w:proofErr w:type="spellStart"/>
      <w:r w:rsidR="005D5C24">
        <w:t>Pufferovi</w:t>
      </w:r>
      <w:proofErr w:type="spellEnd"/>
      <w:r w:rsidR="005D5C24">
        <w:t xml:space="preserve"> bude jejich zpěv a jejich kniha líbit, nečekaly</w:t>
      </w:r>
      <w:r w:rsidR="003E7170">
        <w:t>,</w:t>
      </w:r>
      <w:r w:rsidR="005D5C24">
        <w:t xml:space="preserve"> kolik lidí na oslavě bude. Nakonec vše krásně zvládly, </w:t>
      </w:r>
      <w:r w:rsidR="003E7170">
        <w:t>dvojčata</w:t>
      </w:r>
      <w:r w:rsidR="005D5C24">
        <w:t xml:space="preserve"> z první </w:t>
      </w:r>
      <w:r w:rsidR="00506C0E">
        <w:t>třídy</w:t>
      </w:r>
      <w:r w:rsidR="005D5C24">
        <w:t xml:space="preserve"> mu s třesoucíma rukama knihu přímo předaly a popřály všechno nejlepší. </w:t>
      </w:r>
      <w:r w:rsidR="003E7170">
        <w:t>Všem dětem byl</w:t>
      </w:r>
      <w:r w:rsidR="005D5C24">
        <w:t xml:space="preserve"> odměnou veliký potlesk a pochvala od pana starosty, pana ředitele i celé rodiny pana </w:t>
      </w:r>
      <w:proofErr w:type="spellStart"/>
      <w:r w:rsidR="005D5C24">
        <w:t>Puffera</w:t>
      </w:r>
      <w:proofErr w:type="spellEnd"/>
      <w:r w:rsidR="005D5C24">
        <w:t xml:space="preserve">. Největší zážitek měly z toho, jak se na ně pana </w:t>
      </w:r>
      <w:proofErr w:type="spellStart"/>
      <w:r w:rsidR="005D5C24">
        <w:t>Puffer</w:t>
      </w:r>
      <w:proofErr w:type="spellEnd"/>
      <w:r w:rsidR="005D5C24">
        <w:t xml:space="preserve"> krásně s</w:t>
      </w:r>
      <w:r w:rsidR="003E7170">
        <w:t xml:space="preserve">mál a zamával jim. Ostatní děti </w:t>
      </w:r>
      <w:r w:rsidR="005D5C24">
        <w:t>z</w:t>
      </w:r>
      <w:r w:rsidR="003E7170">
        <w:t>e</w:t>
      </w:r>
      <w:r w:rsidR="005D5C24">
        <w:t> školní družiny mezitím čekaly před školou, kde oslavenec projížděl v kočáře. Připraveným</w:t>
      </w:r>
      <w:r w:rsidR="003E7170">
        <w:t>i</w:t>
      </w:r>
      <w:r w:rsidR="005D5C24">
        <w:t xml:space="preserve"> plakáty s blahopřáním mu mávaly a přály všechno nejlepší. Všichni ze školní družiny přejeme panu </w:t>
      </w:r>
      <w:proofErr w:type="spellStart"/>
      <w:r w:rsidR="005D5C24">
        <w:t>Pufferovi</w:t>
      </w:r>
      <w:proofErr w:type="spellEnd"/>
      <w:r w:rsidR="005D5C24">
        <w:t xml:space="preserve"> mnoho </w:t>
      </w:r>
      <w:r w:rsidR="00506C0E">
        <w:t>zdraví a věříme, že ho při obědech</w:t>
      </w:r>
      <w:r w:rsidR="005D5C24">
        <w:t xml:space="preserve"> budeme potkávat ještě mnoho let. </w:t>
      </w:r>
    </w:p>
    <w:p w:rsidR="005D5C24" w:rsidRDefault="003E7170" w:rsidP="003E7170">
      <w:pPr>
        <w:pStyle w:val="Bezmezer"/>
        <w:ind w:firstLine="708"/>
        <w:jc w:val="both"/>
      </w:pPr>
      <w:r>
        <w:t>Děti ze třetí třídy</w:t>
      </w:r>
      <w:r w:rsidR="005D5C24">
        <w:t xml:space="preserve"> mu složily básničku:</w:t>
      </w:r>
    </w:p>
    <w:p w:rsidR="005D5C24" w:rsidRDefault="005D5C24" w:rsidP="003E7170">
      <w:pPr>
        <w:pStyle w:val="Bezmezer"/>
        <w:jc w:val="center"/>
      </w:pPr>
      <w:r>
        <w:t>Protože Vás máme rádi,</w:t>
      </w:r>
    </w:p>
    <w:p w:rsidR="005D5C24" w:rsidRDefault="00506C0E" w:rsidP="003E7170">
      <w:pPr>
        <w:pStyle w:val="Bezmezer"/>
        <w:jc w:val="center"/>
      </w:pPr>
      <w:r>
        <w:t>n</w:t>
      </w:r>
      <w:r w:rsidR="005D5C24">
        <w:t>eseme Vám blahopřání.</w:t>
      </w:r>
    </w:p>
    <w:p w:rsidR="005D5C24" w:rsidRDefault="005D5C24" w:rsidP="003E7170">
      <w:pPr>
        <w:pStyle w:val="Bezmezer"/>
        <w:jc w:val="center"/>
      </w:pPr>
      <w:r>
        <w:t>Štěstí, zdraví, a tak dál,</w:t>
      </w:r>
    </w:p>
    <w:p w:rsidR="005D5C24" w:rsidRDefault="00506C0E" w:rsidP="003E7170">
      <w:pPr>
        <w:pStyle w:val="Bezmezer"/>
        <w:jc w:val="center"/>
      </w:pPr>
      <w:r>
        <w:t>k</w:t>
      </w:r>
      <w:r w:rsidR="005D5C24">
        <w:t>dopak by se sta let bál.</w:t>
      </w:r>
    </w:p>
    <w:p w:rsidR="005D5C24" w:rsidRDefault="005D5C24" w:rsidP="003E7170">
      <w:pPr>
        <w:pStyle w:val="Bezmezer"/>
        <w:jc w:val="center"/>
      </w:pPr>
      <w:r>
        <w:t>S koníčkem se proletíte,</w:t>
      </w:r>
    </w:p>
    <w:p w:rsidR="005D5C24" w:rsidRDefault="00506C0E" w:rsidP="003E7170">
      <w:pPr>
        <w:pStyle w:val="Bezmezer"/>
        <w:jc w:val="center"/>
      </w:pPr>
      <w:r>
        <w:t>z</w:t>
      </w:r>
      <w:r w:rsidR="005D5C24">
        <w:t>námá místa navštívíte.</w:t>
      </w:r>
    </w:p>
    <w:p w:rsidR="005D5C24" w:rsidRDefault="005D5C24" w:rsidP="003E7170">
      <w:pPr>
        <w:pStyle w:val="Bezmezer"/>
        <w:jc w:val="center"/>
      </w:pPr>
      <w:r>
        <w:t>Nejsou to jen prázdná slova,</w:t>
      </w:r>
    </w:p>
    <w:p w:rsidR="005D5C24" w:rsidRDefault="00506C0E" w:rsidP="003E7170">
      <w:pPr>
        <w:pStyle w:val="Bezmezer"/>
        <w:jc w:val="center"/>
      </w:pPr>
      <w:r>
        <w:t>t</w:t>
      </w:r>
      <w:r w:rsidR="005D5C24">
        <w:t>o Vám přejí děti z Rudolfova.</w:t>
      </w:r>
    </w:p>
    <w:p w:rsidR="00113C61" w:rsidRDefault="00113C61" w:rsidP="003E7170">
      <w:pPr>
        <w:pStyle w:val="Bezmezer"/>
        <w:jc w:val="center"/>
      </w:pPr>
    </w:p>
    <w:p w:rsidR="00113C61" w:rsidRDefault="00113C61" w:rsidP="003E7170">
      <w:pPr>
        <w:pStyle w:val="Bezmezer"/>
        <w:jc w:val="center"/>
      </w:pPr>
    </w:p>
    <w:p w:rsidR="00113C61" w:rsidRDefault="00113C61" w:rsidP="003E7170">
      <w:pPr>
        <w:pStyle w:val="Bezmezer"/>
        <w:jc w:val="center"/>
      </w:pPr>
    </w:p>
    <w:p w:rsidR="00113C61" w:rsidRDefault="00113C61" w:rsidP="00113C61">
      <w:pPr>
        <w:pStyle w:val="Bezmezer"/>
      </w:pPr>
      <w:r>
        <w:t xml:space="preserve">Petra </w:t>
      </w:r>
      <w:proofErr w:type="spellStart"/>
      <w:r>
        <w:t>Kuboušková</w:t>
      </w:r>
      <w:proofErr w:type="spellEnd"/>
      <w:r>
        <w:t xml:space="preserve"> a Vladimíra Veselá – vychovatelky ŠD Rudolfov</w:t>
      </w:r>
    </w:p>
    <w:sectPr w:rsidR="00113C61" w:rsidSect="004717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6849"/>
    <w:rsid w:val="00086849"/>
    <w:rsid w:val="00113C61"/>
    <w:rsid w:val="0028512A"/>
    <w:rsid w:val="003E7170"/>
    <w:rsid w:val="00471734"/>
    <w:rsid w:val="004D1B82"/>
    <w:rsid w:val="00506C0E"/>
    <w:rsid w:val="005D5C24"/>
    <w:rsid w:val="006E06C9"/>
    <w:rsid w:val="00883D49"/>
    <w:rsid w:val="008A44C4"/>
    <w:rsid w:val="00932D82"/>
    <w:rsid w:val="00A775CA"/>
    <w:rsid w:val="00E249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173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32D8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327</Words>
  <Characters>1933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Kuboušková</dc:creator>
  <cp:lastModifiedBy>Petra Kuboušková</cp:lastModifiedBy>
  <cp:revision>5</cp:revision>
  <dcterms:created xsi:type="dcterms:W3CDTF">2018-12-27T17:56:00Z</dcterms:created>
  <dcterms:modified xsi:type="dcterms:W3CDTF">2018-12-27T20:29:00Z</dcterms:modified>
</cp:coreProperties>
</file>