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6A" w:rsidRPr="007F2BF9" w:rsidRDefault="007F2BF9" w:rsidP="00CA2F43">
      <w:pPr>
        <w:jc w:val="both"/>
        <w:rPr>
          <w:sz w:val="32"/>
          <w:szCs w:val="32"/>
        </w:rPr>
      </w:pPr>
      <w:r w:rsidRPr="007F2BF9">
        <w:rPr>
          <w:sz w:val="32"/>
          <w:szCs w:val="32"/>
        </w:rPr>
        <w:t>Srdce pro ptáčky</w:t>
      </w:r>
    </w:p>
    <w:p w:rsidR="007F2BF9" w:rsidRDefault="007F2BF9" w:rsidP="00CA2F4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Naše srdce jsme chtěli věnovat přírodě. Uvědomujeme si totiž, jak moc člověk přírodu ovlivňuje, devastuje, ničí. Uvědomujeme si ale i to, že pomoc můžeme všichni, každý může přispět po svém. </w:t>
      </w:r>
    </w:p>
    <w:p w:rsidR="007F2BF9" w:rsidRDefault="007F2BF9" w:rsidP="00CA2F43">
      <w:pPr>
        <w:jc w:val="both"/>
        <w:rPr>
          <w:sz w:val="32"/>
          <w:szCs w:val="32"/>
        </w:rPr>
      </w:pPr>
      <w:r>
        <w:rPr>
          <w:sz w:val="32"/>
          <w:szCs w:val="32"/>
        </w:rPr>
        <w:t>Domluvili jsme se tedy, že nakrmíme ptáčky. Zjistili jsme si, co vše můžou</w:t>
      </w:r>
      <w:r w:rsidR="00CA2F43">
        <w:rPr>
          <w:sz w:val="32"/>
          <w:szCs w:val="32"/>
        </w:rPr>
        <w:t>,</w:t>
      </w:r>
      <w:r>
        <w:rPr>
          <w:sz w:val="32"/>
          <w:szCs w:val="32"/>
        </w:rPr>
        <w:t xml:space="preserve"> i to, co by jim mohlo ublížit. Do školy jsme přinesli rostlinný tuk, semínka, proso, vločky, hrozinky, oříšky, slunečnice a strouhanku. Nejprve jsme rozpustili tuk ve velkém hrnci, rozdělili ho do tří misek a začali vyrábět ptačí dobrotu. Směs</w:t>
      </w:r>
      <w:r w:rsidR="00CA2F43">
        <w:rPr>
          <w:sz w:val="32"/>
          <w:szCs w:val="32"/>
        </w:rPr>
        <w:t xml:space="preserve"> jsm</w:t>
      </w:r>
      <w:r>
        <w:rPr>
          <w:sz w:val="32"/>
          <w:szCs w:val="32"/>
        </w:rPr>
        <w:t>e dosypávali strouhankou, aby byla správné konzistence. Následně jsme směsi narovnali na velká srdce z kartonu. Zbylou směs jsme samozřejmě nevyhodili, ale obalili jí borové šišky. V okolí školy jsme potom dobroty rozvěsili na stromy a položili pod remízky. Směs voněla tak pěkně, že někteří neodolali a ochutnali.</w:t>
      </w:r>
    </w:p>
    <w:p w:rsidR="007F2BF9" w:rsidRDefault="007F2BF9" w:rsidP="00CA2F4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Věříme, že našim ptáčkům bude chutnat a </w:t>
      </w:r>
      <w:r w:rsidR="00CA2F43">
        <w:rPr>
          <w:sz w:val="32"/>
          <w:szCs w:val="32"/>
        </w:rPr>
        <w:t xml:space="preserve">na jaře nás odmění svým zpěvem. </w:t>
      </w:r>
    </w:p>
    <w:p w:rsidR="00CA2F43" w:rsidRDefault="00CA2F43" w:rsidP="00CA2F43">
      <w:pPr>
        <w:jc w:val="both"/>
        <w:rPr>
          <w:sz w:val="32"/>
          <w:szCs w:val="32"/>
        </w:rPr>
      </w:pPr>
    </w:p>
    <w:p w:rsidR="00CA2F43" w:rsidRPr="007F2BF9" w:rsidRDefault="00CA2F43" w:rsidP="00CA2F4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Mgr. Zuzana Bartoň</w:t>
      </w:r>
      <w:bookmarkStart w:id="0" w:name="_GoBack"/>
      <w:bookmarkEnd w:id="0"/>
      <w:r>
        <w:rPr>
          <w:sz w:val="32"/>
          <w:szCs w:val="32"/>
        </w:rPr>
        <w:t>ková, učitelka a koordinátor EVVO, ZŠ Krhanice</w:t>
      </w:r>
    </w:p>
    <w:sectPr w:rsidR="00CA2F43" w:rsidRPr="007F2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F9"/>
    <w:rsid w:val="007F2BF9"/>
    <w:rsid w:val="0096636A"/>
    <w:rsid w:val="00CA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ED49"/>
  <w15:chartTrackingRefBased/>
  <w15:docId w15:val="{9E00C8B5-43CA-46B0-ABD4-B1E91420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Bartoňková</dc:creator>
  <cp:keywords/>
  <dc:description/>
  <cp:lastModifiedBy>Zuzana Bartoňková</cp:lastModifiedBy>
  <cp:revision>1</cp:revision>
  <dcterms:created xsi:type="dcterms:W3CDTF">2020-01-17T11:56:00Z</dcterms:created>
  <dcterms:modified xsi:type="dcterms:W3CDTF">2020-01-17T12:10:00Z</dcterms:modified>
</cp:coreProperties>
</file>