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55" w:rsidRPr="005F3AF5" w:rsidRDefault="00833655" w:rsidP="00D95815">
      <w:pPr>
        <w:jc w:val="both"/>
        <w:rPr>
          <w:b/>
        </w:rPr>
      </w:pPr>
      <w:bookmarkStart w:id="0" w:name="_GoBack"/>
      <w:proofErr w:type="gramStart"/>
      <w:r w:rsidRPr="005F3AF5">
        <w:rPr>
          <w:b/>
        </w:rPr>
        <w:t>Přihláška</w:t>
      </w:r>
      <w:proofErr w:type="gramEnd"/>
      <w:r w:rsidRPr="005F3AF5">
        <w:rPr>
          <w:b/>
        </w:rPr>
        <w:t xml:space="preserve"> do soutěže Pomáháme Zemi – Dobro Krůčky</w:t>
      </w:r>
    </w:p>
    <w:bookmarkEnd w:id="0"/>
    <w:p w:rsidR="00833655" w:rsidRDefault="00833655" w:rsidP="00D95815">
      <w:pPr>
        <w:jc w:val="both"/>
      </w:pPr>
    </w:p>
    <w:p w:rsidR="0005586E" w:rsidRDefault="00F558D1" w:rsidP="00D95815">
      <w:pPr>
        <w:jc w:val="both"/>
      </w:pPr>
      <w:r>
        <w:t xml:space="preserve">Jsme parta 17 dětí </w:t>
      </w:r>
      <w:proofErr w:type="gramStart"/>
      <w:r>
        <w:t>ze 8.</w:t>
      </w:r>
      <w:r w:rsidR="00D95815">
        <w:t xml:space="preserve">A </w:t>
      </w:r>
      <w:r>
        <w:t xml:space="preserve"> ZŠ</w:t>
      </w:r>
      <w:proofErr w:type="gramEnd"/>
      <w:r>
        <w:t xml:space="preserve"> Máchovo náměstí, Děčín.</w:t>
      </w:r>
    </w:p>
    <w:p w:rsidR="00F558D1" w:rsidRDefault="00F558D1" w:rsidP="00D95815">
      <w:pPr>
        <w:jc w:val="both"/>
      </w:pPr>
      <w:r>
        <w:t xml:space="preserve">K tomu, abychom udělali něco pro Zemi, nás inspirovala naše třídní učitelka Světlana </w:t>
      </w:r>
      <w:proofErr w:type="spellStart"/>
      <w:r>
        <w:t>Plešková</w:t>
      </w:r>
      <w:proofErr w:type="spellEnd"/>
      <w:r>
        <w:t xml:space="preserve">. Ona nás přivedla k myšlence </w:t>
      </w:r>
      <w:r w:rsidR="00833655">
        <w:t xml:space="preserve">pomáhat kroužku </w:t>
      </w:r>
      <w:proofErr w:type="spellStart"/>
      <w:r w:rsidR="00833655">
        <w:t>handike</w:t>
      </w:r>
      <w:r>
        <w:t>pavaných</w:t>
      </w:r>
      <w:proofErr w:type="spellEnd"/>
      <w:r>
        <w:t xml:space="preserve"> dětí Krůčky při DDM Děčín.</w:t>
      </w:r>
    </w:p>
    <w:p w:rsidR="00833655" w:rsidRPr="00833655" w:rsidRDefault="00833655" w:rsidP="00D95815">
      <w:pPr>
        <w:jc w:val="both"/>
      </w:pPr>
      <w:r w:rsidRPr="00833655">
        <w:t>Tento kroužek</w:t>
      </w:r>
      <w:r>
        <w:t xml:space="preserve"> pomáhá</w:t>
      </w:r>
      <w:r w:rsidRPr="00833655">
        <w:t xml:space="preserve"> dětem s handicapem zlepšovat fyzický a duševní stav a podpořit funkčnost rodiny za pomoci terapií a společných aktivit.</w:t>
      </w:r>
    </w:p>
    <w:p w:rsidR="00833655" w:rsidRPr="00833655" w:rsidRDefault="00833655" w:rsidP="00D95815">
      <w:pPr>
        <w:jc w:val="both"/>
      </w:pPr>
      <w:r w:rsidRPr="00833655">
        <w:t>Kroužek je určen pro rodiny s dětmi různého věku - raného, předškolního, š</w:t>
      </w:r>
      <w:r>
        <w:t>kolního, mládež, popř. i dospělé</w:t>
      </w:r>
      <w:r w:rsidRPr="00833655">
        <w:t>. </w:t>
      </w:r>
      <w:r>
        <w:t>Dochází tam Děti</w:t>
      </w:r>
      <w:r w:rsidRPr="00833655">
        <w:t xml:space="preserve"> s tělesným - mentálním - kombinovaným postižením. </w:t>
      </w:r>
    </w:p>
    <w:p w:rsidR="00833655" w:rsidRDefault="00833655" w:rsidP="00D95815">
      <w:pPr>
        <w:jc w:val="both"/>
      </w:pPr>
      <w:r>
        <w:t>Také</w:t>
      </w:r>
      <w:r w:rsidR="00EA48FA">
        <w:t xml:space="preserve"> pro</w:t>
      </w:r>
      <w:r>
        <w:t xml:space="preserve"> rodiny</w:t>
      </w:r>
      <w:r w:rsidRPr="00833655">
        <w:t xml:space="preserve"> se zcela zdravými dětmi, které mají např. problém se začleňováním do společnosti</w:t>
      </w:r>
      <w:r>
        <w:t>.</w:t>
      </w:r>
    </w:p>
    <w:p w:rsidR="00833655" w:rsidRDefault="00833655" w:rsidP="00D95815">
      <w:pPr>
        <w:jc w:val="both"/>
      </w:pPr>
      <w:r>
        <w:t>V čem spočívá naše pomoc.</w:t>
      </w:r>
    </w:p>
    <w:p w:rsidR="00833655" w:rsidRDefault="00D95815" w:rsidP="00D95815">
      <w:pPr>
        <w:jc w:val="both"/>
      </w:pPr>
      <w:r>
        <w:t>Sb</w:t>
      </w:r>
      <w:r w:rsidR="00833655">
        <w:t xml:space="preserve">íráme a prodáváme hračky, dětské knížky, plyšáky, hry, puzzle </w:t>
      </w:r>
      <w:r w:rsidR="00102A47">
        <w:t>a další dětské potřeby. Z</w:t>
      </w:r>
      <w:r w:rsidR="00833655">
        <w:t>a symboli</w:t>
      </w:r>
      <w:r w:rsidR="00833655">
        <w:t>c</w:t>
      </w:r>
      <w:r w:rsidR="00833655">
        <w:t>kou cenu 5 – 30 Kč je prodáváme na akcích. Z vybraných peněz je dětem hrazena především hippot</w:t>
      </w:r>
      <w:r w:rsidR="00833655">
        <w:t>e</w:t>
      </w:r>
      <w:r w:rsidR="00833655">
        <w:t xml:space="preserve">rapie, návštěvy Solné jeskyně, rehabilitační pomůcky, výtvarné potřeby, </w:t>
      </w:r>
      <w:r w:rsidR="00102A47">
        <w:t>dárk</w:t>
      </w:r>
      <w:r w:rsidR="00833655">
        <w:t>y k Vánocům,</w:t>
      </w:r>
      <w:r>
        <w:t xml:space="preserve"> Mikuláši, relaxační pobyty a návštěva </w:t>
      </w:r>
      <w:proofErr w:type="spellStart"/>
      <w:r>
        <w:t>Hopsária</w:t>
      </w:r>
      <w:proofErr w:type="spellEnd"/>
      <w:r>
        <w:t>.</w:t>
      </w:r>
    </w:p>
    <w:p w:rsidR="00833655" w:rsidRDefault="00833655" w:rsidP="00D95815">
      <w:pPr>
        <w:jc w:val="both"/>
      </w:pPr>
      <w:r>
        <w:t xml:space="preserve">Standardem v naší společnosti je recyklace druhotných surovin, ale dovolíme si tvrdit, že jsme jedni z prvních, kteří recyklují hračky, tím jsme prospěšní společnosti, Krůčkům a zároveň </w:t>
      </w:r>
      <w:r w:rsidR="00102A47">
        <w:t>šíříme dobro.</w:t>
      </w:r>
    </w:p>
    <w:p w:rsidR="00102A47" w:rsidRDefault="00102A47" w:rsidP="00D95815">
      <w:pPr>
        <w:jc w:val="both"/>
      </w:pPr>
      <w:r>
        <w:t>Vždyť i nákladné hračky u našeho stánku mohou kupující pořídit za zlomek ceny a zároveň kupující odchází s pocitem, že podpořil dobrou myšlenku.</w:t>
      </w:r>
    </w:p>
    <w:p w:rsidR="00102A47" w:rsidRDefault="00102A47" w:rsidP="00D95815">
      <w:pPr>
        <w:jc w:val="both"/>
      </w:pPr>
      <w:r>
        <w:t>Počítali jsme, kolik radosti uděláme:</w:t>
      </w:r>
    </w:p>
    <w:p w:rsidR="00102A47" w:rsidRDefault="00102A47" w:rsidP="00D95815">
      <w:pPr>
        <w:pStyle w:val="Odstavecseseznamem"/>
        <w:numPr>
          <w:ilvl w:val="0"/>
          <w:numId w:val="1"/>
        </w:numPr>
        <w:jc w:val="both"/>
      </w:pPr>
      <w:r>
        <w:t>Původní majitelé nemají problémy s likvidací hraček, ví, co se s jejich darem děje dál</w:t>
      </w:r>
    </w:p>
    <w:p w:rsidR="00102A47" w:rsidRDefault="00102A47" w:rsidP="00D95815">
      <w:pPr>
        <w:pStyle w:val="Odstavecseseznamem"/>
        <w:numPr>
          <w:ilvl w:val="0"/>
          <w:numId w:val="1"/>
        </w:numPr>
        <w:jc w:val="both"/>
      </w:pPr>
      <w:r>
        <w:t>Kupující pořídí dárek za zlomek ceny</w:t>
      </w:r>
    </w:p>
    <w:p w:rsidR="00102A47" w:rsidRDefault="00102A47" w:rsidP="00D95815">
      <w:pPr>
        <w:pStyle w:val="Odstavecseseznamem"/>
        <w:numPr>
          <w:ilvl w:val="0"/>
          <w:numId w:val="1"/>
        </w:numPr>
        <w:jc w:val="both"/>
      </w:pPr>
      <w:r>
        <w:t>Přispěje na dobrou věc</w:t>
      </w:r>
    </w:p>
    <w:p w:rsidR="00102A47" w:rsidRDefault="00102A47" w:rsidP="00D95815">
      <w:pPr>
        <w:pStyle w:val="Odstavecseseznamem"/>
        <w:numPr>
          <w:ilvl w:val="0"/>
          <w:numId w:val="1"/>
        </w:numPr>
        <w:jc w:val="both"/>
      </w:pPr>
      <w:r>
        <w:t>Potěší své dítě</w:t>
      </w:r>
    </w:p>
    <w:p w:rsidR="00102A47" w:rsidRDefault="00102A47" w:rsidP="00D95815">
      <w:pPr>
        <w:pStyle w:val="Odstavecseseznamem"/>
        <w:numPr>
          <w:ilvl w:val="0"/>
          <w:numId w:val="1"/>
        </w:numPr>
        <w:jc w:val="both"/>
      </w:pPr>
      <w:r>
        <w:t>My máme radost z toho, že jsou lidé spokojení</w:t>
      </w:r>
    </w:p>
    <w:p w:rsidR="00102A47" w:rsidRDefault="00102A47" w:rsidP="00D95815">
      <w:pPr>
        <w:pStyle w:val="Odstavecseseznamem"/>
        <w:numPr>
          <w:ilvl w:val="0"/>
          <w:numId w:val="1"/>
        </w:numPr>
        <w:jc w:val="both"/>
      </w:pPr>
      <w:r>
        <w:t>Veřejnost vnímá i to, že hračky prodávají děti pro děti</w:t>
      </w:r>
    </w:p>
    <w:p w:rsidR="00EA48FA" w:rsidRDefault="00EA48FA" w:rsidP="00D95815">
      <w:pPr>
        <w:pStyle w:val="Odstavecseseznamem"/>
        <w:numPr>
          <w:ilvl w:val="0"/>
          <w:numId w:val="1"/>
        </w:numPr>
        <w:jc w:val="both"/>
      </w:pPr>
      <w:r>
        <w:t xml:space="preserve">Zboží, o které </w:t>
      </w:r>
      <w:proofErr w:type="gramStart"/>
      <w:r>
        <w:t>je</w:t>
      </w:r>
      <w:proofErr w:type="gramEnd"/>
      <w:r>
        <w:t xml:space="preserve"> ohromný zájem jsou knihy. Češi jsou národem čtenářů a náš prodej to dok</w:t>
      </w:r>
      <w:r>
        <w:t>a</w:t>
      </w:r>
      <w:r>
        <w:t>zuje. Už se nikdo nerozmýšlí, jestli knihu za 20 Kč koupi nebo ne</w:t>
      </w:r>
    </w:p>
    <w:p w:rsidR="00102A47" w:rsidRDefault="00102A47" w:rsidP="00D95815">
      <w:pPr>
        <w:pStyle w:val="Odstavecseseznamem"/>
        <w:numPr>
          <w:ilvl w:val="0"/>
          <w:numId w:val="1"/>
        </w:numPr>
        <w:jc w:val="both"/>
      </w:pPr>
      <w:r>
        <w:t>Hračky, které nejsou vhodné pro děti, vozíme do městského útulku</w:t>
      </w:r>
    </w:p>
    <w:p w:rsidR="00D95815" w:rsidRDefault="00D95815" w:rsidP="00D95815">
      <w:pPr>
        <w:jc w:val="both"/>
      </w:pPr>
      <w:r>
        <w:t>V roce 2019 jsme Krčkům předala za prodej hraček 106000 Kč.</w:t>
      </w:r>
    </w:p>
    <w:p w:rsidR="00D95815" w:rsidRDefault="00D95815" w:rsidP="00D95815">
      <w:pPr>
        <w:jc w:val="both"/>
      </w:pPr>
      <w:r>
        <w:t>V naší činnosti budeme pokračovat dál a jsme hrdí na to, že se nám přidávají další dobrovolníci.</w:t>
      </w:r>
    </w:p>
    <w:p w:rsidR="00D95815" w:rsidRDefault="00D95815" w:rsidP="00D95815">
      <w:pPr>
        <w:jc w:val="both"/>
      </w:pPr>
    </w:p>
    <w:p w:rsidR="00D95815" w:rsidRDefault="00D95815" w:rsidP="00D95815">
      <w:pPr>
        <w:jc w:val="both"/>
      </w:pPr>
      <w:r>
        <w:t>Tým Dobro Krůčky, Děčín</w:t>
      </w:r>
    </w:p>
    <w:p w:rsidR="00102A47" w:rsidRPr="00833655" w:rsidRDefault="00102A47" w:rsidP="00D95815">
      <w:pPr>
        <w:jc w:val="both"/>
      </w:pPr>
    </w:p>
    <w:p w:rsidR="00F558D1" w:rsidRPr="00833655" w:rsidRDefault="00833655" w:rsidP="00D95815">
      <w:pPr>
        <w:jc w:val="both"/>
      </w:pPr>
      <w:r w:rsidRPr="00833655">
        <w:br/>
      </w:r>
      <w:r w:rsidRPr="00833655">
        <w:br/>
      </w:r>
    </w:p>
    <w:p w:rsidR="00F558D1" w:rsidRPr="00833655" w:rsidRDefault="00F558D1" w:rsidP="00D95815">
      <w:pPr>
        <w:jc w:val="both"/>
      </w:pPr>
    </w:p>
    <w:sectPr w:rsidR="00F558D1" w:rsidRPr="0083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549A"/>
    <w:multiLevelType w:val="hybridMultilevel"/>
    <w:tmpl w:val="AFACC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D1"/>
    <w:rsid w:val="0005586E"/>
    <w:rsid w:val="00102A47"/>
    <w:rsid w:val="00410A73"/>
    <w:rsid w:val="005F3AF5"/>
    <w:rsid w:val="00833655"/>
    <w:rsid w:val="00B872C2"/>
    <w:rsid w:val="00D95815"/>
    <w:rsid w:val="00EA48FA"/>
    <w:rsid w:val="00F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7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qFormat/>
    <w:rsid w:val="00B872C2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3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7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qFormat/>
    <w:rsid w:val="00B872C2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3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2020-01-31T14:37:00Z</dcterms:created>
  <dcterms:modified xsi:type="dcterms:W3CDTF">2020-01-31T15:37:00Z</dcterms:modified>
</cp:coreProperties>
</file>