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79B3" w14:textId="60C2C3D8" w:rsidR="00D871AF" w:rsidRPr="00D871AF" w:rsidRDefault="00D871AF" w:rsidP="00D871AF">
      <w:pPr>
        <w:pStyle w:val="Standard"/>
        <w:spacing w:line="360" w:lineRule="auto"/>
        <w:jc w:val="center"/>
        <w:rPr>
          <w:b/>
          <w:bCs/>
          <w:sz w:val="28"/>
          <w:szCs w:val="32"/>
        </w:rPr>
      </w:pPr>
      <w:r w:rsidRPr="00D871AF">
        <w:rPr>
          <w:b/>
          <w:bCs/>
          <w:sz w:val="28"/>
          <w:szCs w:val="32"/>
        </w:rPr>
        <w:t>ŠKOLA A HRAD RONOVEC, SRDCE PRO NĚ SPRÁVNÁ VĚC</w:t>
      </w:r>
    </w:p>
    <w:p w14:paraId="6B92C1FD" w14:textId="77777777" w:rsidR="00D871AF" w:rsidRDefault="00D871AF" w:rsidP="00D871AF">
      <w:pPr>
        <w:pStyle w:val="Standard"/>
        <w:spacing w:line="360" w:lineRule="auto"/>
      </w:pPr>
    </w:p>
    <w:p w14:paraId="4A7FC8CF" w14:textId="3F9FABE8" w:rsidR="00D871AF" w:rsidRDefault="00D871AF" w:rsidP="00D871AF">
      <w:pPr>
        <w:pStyle w:val="Standard"/>
        <w:spacing w:line="360" w:lineRule="auto"/>
        <w:ind w:firstLine="708"/>
        <w:rPr>
          <w:rFonts w:hint="eastAsia"/>
        </w:rPr>
      </w:pPr>
      <w:r>
        <w:t>Dobrý den, dovolte nám se představit. Jsme žáci prvního</w:t>
      </w:r>
      <w:r>
        <w:t xml:space="preserve"> a </w:t>
      </w:r>
      <w:r>
        <w:t>druhého</w:t>
      </w:r>
      <w:r>
        <w:t xml:space="preserve"> </w:t>
      </w:r>
      <w:r>
        <w:t xml:space="preserve">ročníku Základní školy v Dolní Krupé v okrese Havlíčkův Brod. Vyučujeme u nás podle rámcově vzdělávacího programu pro základní vzdělávání – </w:t>
      </w:r>
      <w:proofErr w:type="spellStart"/>
      <w:r>
        <w:t>Ronovecká</w:t>
      </w:r>
      <w:proofErr w:type="spellEnd"/>
      <w:r>
        <w:t xml:space="preserve"> škola – škola pro život. Ve škole se nám líbí, máme se tady dobře, a to také díky zastupitelstvu obce Dolní Krupá. Proto chceme všem jeho členům věnovat obraz pln</w:t>
      </w:r>
      <w:r>
        <w:t>ý</w:t>
      </w:r>
      <w:r>
        <w:t xml:space="preserve"> srdcí.</w:t>
      </w:r>
    </w:p>
    <w:p w14:paraId="23477834" w14:textId="77777777" w:rsidR="00D871AF" w:rsidRDefault="00D871AF" w:rsidP="00D871AF">
      <w:pPr>
        <w:pStyle w:val="Standard"/>
        <w:spacing w:line="360" w:lineRule="auto"/>
        <w:rPr>
          <w:rFonts w:hint="eastAsia"/>
        </w:rPr>
      </w:pPr>
      <w:r>
        <w:tab/>
      </w:r>
    </w:p>
    <w:p w14:paraId="07DB35EA" w14:textId="77777777" w:rsidR="00D871AF" w:rsidRDefault="00D871AF" w:rsidP="00D871AF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Z historie naší obce zaprvé podle 1. a 2. ročníku</w:t>
      </w:r>
    </w:p>
    <w:p w14:paraId="7FB00F5F" w14:textId="2FC29BD2" w:rsidR="00D871AF" w:rsidRDefault="00D871AF" w:rsidP="00D871AF">
      <w:pPr>
        <w:pStyle w:val="Standard"/>
        <w:spacing w:line="360" w:lineRule="auto"/>
      </w:pPr>
      <w:r>
        <w:t xml:space="preserve">O zřícenině hradu Ronovec ví v Dolní Krupé každé malé dítě. Ale ti nejmenší si ještě neumí představit sedm stovek roků, které je dělí od doby, kdy se o hradu začalo psát. Každý rok se najde čas na školní procházku a vyprávění o všech majitelích. Ve své době byla tvrz hojně navštěvovaná a často měnila majitele. Hrad byl prodáván, měněn a děděn, také darován, často dobýván a nakonec vypálen. Je v něm stopa Lucemburků a pánů z </w:t>
      </w:r>
      <w:proofErr w:type="spellStart"/>
      <w:r>
        <w:t>Lipé</w:t>
      </w:r>
      <w:proofErr w:type="spellEnd"/>
      <w:r>
        <w:t>. V okolí se těžilo stříbro. Příliš štěstí ale tento majetek nikomu nepřinesl. Pověstí o Ronovci existuje několik. Jedna je o velké lásce majitele k dívce Miladě. Láska skončila skokem z hradeb a smrtí dívky. Není divu, že z života na hradě šel strach. Časem se o něm mluvilo jako opuštěném. Toho využili tuláci a loupežníci. Přicházeli, aby vykopali něco z toho, co zpustlý hrad mohl ukrývat. Kopali tak vydatně, že poškodili stabilitu hradu a ten se pomalu řítil k zemi. Musíme se smířit s tím, že i tato zřícenina je kusem historie naší obce. Těm, kteří se o to zasloužili, darujeme srdíčko. Srdce pro šťastn</w:t>
      </w:r>
      <w:r>
        <w:t>é</w:t>
      </w:r>
      <w:r>
        <w:t xml:space="preserve"> i nešťastn</w:t>
      </w:r>
      <w:r>
        <w:t>é</w:t>
      </w:r>
      <w:r>
        <w:t xml:space="preserve"> majitele, pro poddané, pro chudáky, kteří ze zoufalství hledali poklady, pro nešťastnou Miladu a nakonec i pro současné zastupitele obce, kteří kulturní památku střeží dodnes.</w:t>
      </w:r>
    </w:p>
    <w:p w14:paraId="57E08301" w14:textId="5B0EB4A6" w:rsidR="00D871AF" w:rsidRDefault="00D871AF" w:rsidP="00D871AF">
      <w:pPr>
        <w:pStyle w:val="Standard"/>
        <w:spacing w:line="360" w:lineRule="auto"/>
      </w:pPr>
    </w:p>
    <w:p w14:paraId="4582426A" w14:textId="77777777" w:rsidR="00D871AF" w:rsidRDefault="00D871AF" w:rsidP="00D871AF">
      <w:pPr>
        <w:pStyle w:val="Standard"/>
        <w:spacing w:line="360" w:lineRule="auto"/>
        <w:rPr>
          <w:rFonts w:hint="eastAsia"/>
        </w:rPr>
      </w:pPr>
      <w:r>
        <w:t>Paní učitelky:</w:t>
      </w:r>
      <w:r>
        <w:tab/>
      </w:r>
      <w:r>
        <w:tab/>
        <w:t>Mgr. Bc. Hana Turková</w:t>
      </w:r>
    </w:p>
    <w:p w14:paraId="313AC3D6" w14:textId="77777777" w:rsidR="00D871AF" w:rsidRDefault="00D871AF" w:rsidP="00D871AF">
      <w:pPr>
        <w:pStyle w:val="Standard"/>
        <w:spacing w:line="360" w:lineRule="auto"/>
        <w:rPr>
          <w:rFonts w:hint="eastAsia"/>
        </w:rPr>
      </w:pPr>
      <w:r>
        <w:tab/>
      </w:r>
      <w:r>
        <w:tab/>
      </w:r>
      <w:r>
        <w:tab/>
        <w:t>Mgr. Hana Žandová</w:t>
      </w:r>
    </w:p>
    <w:p w14:paraId="3677AEBA" w14:textId="77777777" w:rsidR="00D871AF" w:rsidRDefault="00D871AF" w:rsidP="00D871AF">
      <w:pPr>
        <w:pStyle w:val="Standard"/>
        <w:spacing w:line="360" w:lineRule="auto"/>
        <w:rPr>
          <w:rFonts w:hint="eastAsia"/>
        </w:rPr>
      </w:pPr>
      <w:r>
        <w:t>Paní asistentka:</w:t>
      </w:r>
      <w:r>
        <w:tab/>
        <w:t>Bc. Jiřina Caltová</w:t>
      </w:r>
    </w:p>
    <w:p w14:paraId="2876E213" w14:textId="77777777" w:rsidR="00D871AF" w:rsidRDefault="00D871AF" w:rsidP="00D871AF">
      <w:pPr>
        <w:pStyle w:val="Standard"/>
        <w:spacing w:line="360" w:lineRule="auto"/>
        <w:rPr>
          <w:rFonts w:hint="eastAsia"/>
        </w:rPr>
      </w:pPr>
    </w:p>
    <w:p w14:paraId="73CBB7D5" w14:textId="0EC42636" w:rsidR="00D871AF" w:rsidRDefault="00D871AF" w:rsidP="00D871AF">
      <w:pPr>
        <w:pStyle w:val="Standard"/>
        <w:spacing w:line="360" w:lineRule="auto"/>
        <w:rPr>
          <w:rFonts w:hint="eastAsia"/>
        </w:rPr>
      </w:pPr>
      <w:r>
        <w:t xml:space="preserve">a </w:t>
      </w:r>
      <w:r>
        <w:t>21</w:t>
      </w:r>
      <w:r>
        <w:t xml:space="preserve"> dětí z</w:t>
      </w:r>
      <w:r>
        <w:t> </w:t>
      </w:r>
      <w:r>
        <w:t>prvního</w:t>
      </w:r>
      <w:r>
        <w:t xml:space="preserve"> a </w:t>
      </w:r>
      <w:r>
        <w:t>druhého ročníku ZŠ Dolní Krupá</w:t>
      </w:r>
    </w:p>
    <w:p w14:paraId="5E3524BC" w14:textId="77777777" w:rsidR="00D871AF" w:rsidRDefault="00D871AF" w:rsidP="00D871AF">
      <w:pPr>
        <w:pStyle w:val="Standard"/>
        <w:spacing w:line="360" w:lineRule="auto"/>
        <w:rPr>
          <w:rFonts w:hint="eastAsia"/>
        </w:rPr>
      </w:pPr>
    </w:p>
    <w:p w14:paraId="204AA6A6" w14:textId="77777777" w:rsidR="00D871AF" w:rsidRDefault="00D871AF" w:rsidP="00D871AF">
      <w:pPr>
        <w:pStyle w:val="Standard"/>
        <w:spacing w:line="360" w:lineRule="auto"/>
        <w:rPr>
          <w:rFonts w:hint="eastAsia"/>
        </w:rPr>
      </w:pPr>
    </w:p>
    <w:p w14:paraId="0D429EC4" w14:textId="77777777" w:rsidR="002F6A47" w:rsidRDefault="002F6A47"/>
    <w:sectPr w:rsidR="002F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AF"/>
    <w:rsid w:val="002F6A47"/>
    <w:rsid w:val="00D8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5151"/>
  <w15:chartTrackingRefBased/>
  <w15:docId w15:val="{2514B575-80DD-4563-BF8B-4D0D4007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71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Jiřinka Caltová</dc:creator>
  <cp:keywords/>
  <dc:description/>
  <cp:lastModifiedBy>Jiřinka Caltová</cp:lastModifiedBy>
  <cp:revision>1</cp:revision>
  <dcterms:created xsi:type="dcterms:W3CDTF">2022-02-11T11:42:00Z</dcterms:created>
  <dcterms:modified xsi:type="dcterms:W3CDTF">2022-02-11T11:46:00Z</dcterms:modified>
</cp:coreProperties>
</file>