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3D" w:rsidRDefault="00545EDA" w:rsidP="00EC7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každém z nás je „kousek“ srdce</w:t>
      </w:r>
    </w:p>
    <w:p w:rsidR="00D8363D" w:rsidRPr="00D8363D" w:rsidRDefault="00D8363D" w:rsidP="00EC7B3D">
      <w:pPr>
        <w:jc w:val="center"/>
        <w:rPr>
          <w:b/>
          <w:sz w:val="16"/>
          <w:szCs w:val="16"/>
        </w:rPr>
      </w:pPr>
    </w:p>
    <w:p w:rsidR="00D8363D" w:rsidRPr="00AC6E76" w:rsidRDefault="00D8363D" w:rsidP="00D8363D">
      <w:pPr>
        <w:pStyle w:val="Bezmezer"/>
        <w:ind w:firstLine="708"/>
        <w:rPr>
          <w:sz w:val="24"/>
          <w:szCs w:val="24"/>
        </w:rPr>
      </w:pPr>
      <w:r w:rsidRPr="00AC6E76">
        <w:rPr>
          <w:sz w:val="24"/>
          <w:szCs w:val="24"/>
        </w:rPr>
        <w:t>Sádrové torzo těla má představovat jakoukoliv neidentifikovatelnou – anonymní postavu, uvnitř které tluče vroucí srdce. Milujícím člověkem může být v podstatě kdokoliv a přitom vůbec nezáleží na tom</w:t>
      </w:r>
      <w:r>
        <w:rPr>
          <w:sz w:val="24"/>
          <w:szCs w:val="24"/>
        </w:rPr>
        <w:t>,</w:t>
      </w:r>
      <w:r w:rsidRPr="00AC6E76">
        <w:rPr>
          <w:sz w:val="24"/>
          <w:szCs w:val="24"/>
        </w:rPr>
        <w:t xml:space="preserve"> jestli jste tlustí nebo hubení, silní či slabí, vy</w:t>
      </w:r>
      <w:r w:rsidR="00A57B8E">
        <w:rPr>
          <w:sz w:val="24"/>
          <w:szCs w:val="24"/>
        </w:rPr>
        <w:t>socí x malí, staří x mladí,</w:t>
      </w:r>
      <w:r w:rsidRPr="00AC6E76">
        <w:rPr>
          <w:sz w:val="24"/>
          <w:szCs w:val="24"/>
        </w:rPr>
        <w:t xml:space="preserve"> jste mužem či ženou. Milovat může a dokáže každý, protože to nejdůležitější máme uvnitř.  </w:t>
      </w:r>
    </w:p>
    <w:p w:rsidR="00D8363D" w:rsidRPr="004E0294" w:rsidRDefault="00D8363D" w:rsidP="004E0294">
      <w:pPr>
        <w:pStyle w:val="Bezmezer"/>
        <w:rPr>
          <w:sz w:val="24"/>
          <w:szCs w:val="24"/>
        </w:rPr>
      </w:pPr>
      <w:r w:rsidRPr="00AC6E76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AC6E76">
        <w:rPr>
          <w:sz w:val="24"/>
          <w:szCs w:val="24"/>
        </w:rPr>
        <w:t xml:space="preserve"> David</w:t>
      </w:r>
    </w:p>
    <w:p w:rsidR="000B2907" w:rsidRPr="000B2907" w:rsidRDefault="000B2907" w:rsidP="00EC7B3D">
      <w:pPr>
        <w:jc w:val="center"/>
        <w:rPr>
          <w:b/>
          <w:sz w:val="16"/>
          <w:szCs w:val="16"/>
        </w:rPr>
      </w:pPr>
    </w:p>
    <w:p w:rsidR="001456F4" w:rsidRDefault="00860FF3" w:rsidP="0008440B">
      <w:pPr>
        <w:pStyle w:val="Bezmezer"/>
        <w:ind w:firstLine="708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0F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Srdce jako orgán má každý člověk na světě, ale srdce jako takové má jen velmi málo lidí. Na světě je plno mužů, žen</w:t>
      </w:r>
      <w:r w:rsidR="008111D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860F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ale HLAVNĚ dětí, které si láskyplné srdce zaslouž</w:t>
      </w:r>
      <w:r w:rsidR="008111D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í. A to nejen proto, aby dostali</w:t>
      </w:r>
      <w:r w:rsidRPr="00860F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jídlo a </w:t>
      </w:r>
      <w:r w:rsidR="008111D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pití, ale i proto aby se smáli, radovali se a byli šťastní</w:t>
      </w:r>
      <w:r w:rsidRPr="00860F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! Náš projekt je tedy pro všechny, kteří své láskyplné srdce mají, ale sami žádné od nikoho jiného nedostali</w:t>
      </w:r>
      <w:r w:rsidR="008111D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N</w:t>
      </w:r>
      <w:r w:rsidRPr="00860FF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aše “postava” jim ho tedy nabízí. Nabízí jim láskyplné, důvěřivé a milující srdce, protože každý na světě má právo se smát a být šťastný!</w:t>
      </w:r>
      <w:r w:rsidRPr="00860FF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</w:p>
    <w:p w:rsidR="00860FF3" w:rsidRPr="00860FF3" w:rsidRDefault="001456F4" w:rsidP="001456F4">
      <w:pPr>
        <w:pStyle w:val="Bezmezer"/>
        <w:rPr>
          <w:b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860FF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Denisa</w:t>
      </w:r>
    </w:p>
    <w:p w:rsidR="00EC7B3D" w:rsidRDefault="00EC7B3D" w:rsidP="00EC7B3D">
      <w:pPr>
        <w:pStyle w:val="Bezmezer"/>
        <w:ind w:firstLine="708"/>
        <w:rPr>
          <w:sz w:val="24"/>
          <w:szCs w:val="24"/>
        </w:rPr>
      </w:pPr>
    </w:p>
    <w:p w:rsidR="00EC7B3D" w:rsidRPr="00EC7B3D" w:rsidRDefault="00EC7B3D" w:rsidP="00EC7B3D">
      <w:pPr>
        <w:pStyle w:val="Bezmezer"/>
        <w:ind w:firstLine="708"/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EC7B3D">
        <w:rPr>
          <w:sz w:val="24"/>
          <w:szCs w:val="24"/>
        </w:rPr>
        <w:t>Naše „člověčí“ srdce bych ráda zaslala Dětské ozdravovně v Peci pod Sněžkou, jež je nejvýše položené zdravotnické – lůžkové zařízení v ČR.</w:t>
      </w:r>
    </w:p>
    <w:p w:rsidR="00EC7B3D" w:rsidRPr="00EC7B3D" w:rsidRDefault="00EC7B3D" w:rsidP="00EC7B3D">
      <w:pPr>
        <w:pStyle w:val="Bezmezer"/>
        <w:rPr>
          <w:color w:val="000000" w:themeColor="text1"/>
          <w:sz w:val="24"/>
          <w:szCs w:val="24"/>
        </w:rPr>
      </w:pPr>
      <w:r w:rsidRPr="00EC7B3D">
        <w:rPr>
          <w:color w:val="000000" w:themeColor="text1"/>
          <w:sz w:val="24"/>
          <w:szCs w:val="24"/>
        </w:rPr>
        <w:t>Odborné zdravotnické zařízení, které poskytuje na základě odborného návrhu dlouhodobou léčebně-preventivní péči dětem od 3 do 15 let.</w:t>
      </w:r>
    </w:p>
    <w:p w:rsidR="00EC7B3D" w:rsidRPr="001456F4" w:rsidRDefault="00EC7B3D" w:rsidP="001456F4">
      <w:pPr>
        <w:pStyle w:val="Bezmezer"/>
        <w:rPr>
          <w:sz w:val="24"/>
          <w:szCs w:val="24"/>
        </w:rPr>
      </w:pPr>
      <w:r w:rsidRPr="001456F4">
        <w:rPr>
          <w:sz w:val="24"/>
          <w:szCs w:val="24"/>
        </w:rPr>
        <w:t>Pobyty jsou určeny především dětem ohroženým životním prostředím, dětem s opakovanými onemocněními dýchacích cest, alergikům, astmatikům, ale i dětem ohroženým nesprávným životním stylem</w:t>
      </w:r>
      <w:r w:rsidR="008111DC">
        <w:rPr>
          <w:sz w:val="24"/>
          <w:szCs w:val="24"/>
        </w:rPr>
        <w:t>,</w:t>
      </w:r>
      <w:r w:rsidRPr="001456F4">
        <w:rPr>
          <w:sz w:val="24"/>
          <w:szCs w:val="24"/>
        </w:rPr>
        <w:t xml:space="preserve"> nebo nevhodným sociálním prostředím. Děti mohou být doprovázeny rodičem nebo jinou dospělou osobou.</w:t>
      </w:r>
    </w:p>
    <w:p w:rsidR="00860FF3" w:rsidRDefault="00B843E1" w:rsidP="001456F4">
      <w:pPr>
        <w:pStyle w:val="Bezmezer"/>
        <w:rPr>
          <w:rFonts w:cstheme="minorHAnsi"/>
          <w:sz w:val="24"/>
          <w:szCs w:val="24"/>
        </w:rPr>
      </w:pPr>
      <w:r w:rsidRPr="001456F4">
        <w:rPr>
          <w:b/>
          <w:sz w:val="24"/>
          <w:szCs w:val="24"/>
        </w:rPr>
        <w:tab/>
      </w:r>
      <w:r w:rsidR="001456F4" w:rsidRPr="001456F4">
        <w:rPr>
          <w:b/>
          <w:sz w:val="24"/>
          <w:szCs w:val="24"/>
        </w:rPr>
        <w:t xml:space="preserve">                                                                                      </w:t>
      </w:r>
      <w:r w:rsidR="001456F4">
        <w:rPr>
          <w:b/>
          <w:sz w:val="24"/>
          <w:szCs w:val="24"/>
        </w:rPr>
        <w:t xml:space="preserve">                           </w:t>
      </w:r>
      <w:r w:rsidR="001456F4" w:rsidRPr="001456F4">
        <w:rPr>
          <w:b/>
          <w:sz w:val="24"/>
          <w:szCs w:val="24"/>
        </w:rPr>
        <w:t xml:space="preserve"> </w:t>
      </w:r>
      <w:r w:rsidRPr="001456F4">
        <w:rPr>
          <w:rFonts w:cstheme="minorHAnsi"/>
          <w:sz w:val="24"/>
          <w:szCs w:val="24"/>
        </w:rPr>
        <w:t>Zdeňka</w:t>
      </w:r>
    </w:p>
    <w:p w:rsidR="004E0294" w:rsidRDefault="004E0294" w:rsidP="001456F4">
      <w:pPr>
        <w:pStyle w:val="Bezmezer"/>
        <w:rPr>
          <w:rFonts w:cstheme="minorHAnsi"/>
          <w:sz w:val="24"/>
          <w:szCs w:val="24"/>
        </w:rPr>
      </w:pPr>
    </w:p>
    <w:p w:rsidR="001A7B08" w:rsidRPr="001A7B08" w:rsidRDefault="001A7B08" w:rsidP="004E0294">
      <w:pPr>
        <w:jc w:val="center"/>
        <w:rPr>
          <w:b/>
          <w:sz w:val="28"/>
          <w:szCs w:val="28"/>
        </w:rPr>
      </w:pPr>
      <w:r w:rsidRPr="001A7B0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274955</wp:posOffset>
                </wp:positionV>
                <wp:extent cx="3032760" cy="32004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08" w:rsidRPr="00897FCD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897FCD">
                              <w:rPr>
                                <w:sz w:val="24"/>
                                <w:szCs w:val="24"/>
                              </w:rPr>
                              <w:t>Postavu už skoro máme,</w:t>
                            </w:r>
                          </w:p>
                          <w:p w:rsidR="001A7B08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897FCD">
                              <w:rPr>
                                <w:sz w:val="24"/>
                                <w:szCs w:val="24"/>
                              </w:rPr>
                              <w:t xml:space="preserve">jen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 srdíčko</w:t>
                            </w:r>
                            <w:r w:rsidRPr="00897FCD">
                              <w:rPr>
                                <w:sz w:val="24"/>
                                <w:szCs w:val="24"/>
                              </w:rPr>
                              <w:t xml:space="preserve"> přidáme</w:t>
                            </w:r>
                            <w:r w:rsidR="008111D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A7B08" w:rsidRPr="001A7B08" w:rsidRDefault="001A7B08" w:rsidP="001A7B08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7B08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7B08" w:rsidRPr="00897FCD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897FCD">
                              <w:rPr>
                                <w:sz w:val="24"/>
                                <w:szCs w:val="24"/>
                              </w:rPr>
                              <w:t>Po práci si ruce umyjeme</w:t>
                            </w:r>
                          </w:p>
                          <w:p w:rsidR="001A7B08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897FCD">
                              <w:rPr>
                                <w:sz w:val="24"/>
                                <w:szCs w:val="24"/>
                              </w:rPr>
                              <w:t>a srdce s láskou darujeme</w:t>
                            </w:r>
                            <w:r w:rsidR="008111D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A7B08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7B08" w:rsidRPr="001A7B08" w:rsidRDefault="001A7B08" w:rsidP="001A7B08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7B08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soutěže vše pošleme</w:t>
                            </w:r>
                          </w:p>
                          <w:p w:rsidR="001A7B08" w:rsidRPr="00897FCD" w:rsidRDefault="001A7B08" w:rsidP="001A7B08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doufáme, že vyhrajeme</w:t>
                            </w:r>
                            <w:r w:rsidR="008111D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897FCD">
                              <w:rPr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:rsidR="001A7B08" w:rsidRDefault="001A7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2.55pt;margin-top:21.65pt;width:238.8pt;height:2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" stroked="f">
                <v:textbox>
                  <w:txbxContent>
                    <w:p w:rsidR="001A7B08" w:rsidRPr="00897FCD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897FCD">
                        <w:rPr>
                          <w:sz w:val="24"/>
                          <w:szCs w:val="24"/>
                        </w:rPr>
                        <w:t>Postavu už skoro máme,</w:t>
                      </w:r>
                    </w:p>
                    <w:p w:rsidR="001A7B08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897FCD">
                        <w:rPr>
                          <w:sz w:val="24"/>
                          <w:szCs w:val="24"/>
                        </w:rPr>
                        <w:t xml:space="preserve">jen </w:t>
                      </w:r>
                      <w:r>
                        <w:rPr>
                          <w:sz w:val="24"/>
                          <w:szCs w:val="24"/>
                        </w:rPr>
                        <w:t>to srdíčko</w:t>
                      </w:r>
                      <w:r w:rsidRPr="00897FCD">
                        <w:rPr>
                          <w:sz w:val="24"/>
                          <w:szCs w:val="24"/>
                        </w:rPr>
                        <w:t xml:space="preserve"> přidáme</w:t>
                      </w:r>
                      <w:r w:rsidR="008111D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A7B08" w:rsidRPr="001A7B08" w:rsidRDefault="001A7B08" w:rsidP="001A7B0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  <w:p w:rsidR="001A7B08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</w:p>
                    <w:p w:rsidR="001A7B08" w:rsidRPr="00897FCD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897FCD">
                        <w:rPr>
                          <w:sz w:val="24"/>
                          <w:szCs w:val="24"/>
                        </w:rPr>
                        <w:t>Po práci si ruce umyjeme</w:t>
                      </w:r>
                    </w:p>
                    <w:p w:rsidR="001A7B08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897FCD">
                        <w:rPr>
                          <w:sz w:val="24"/>
                          <w:szCs w:val="24"/>
                        </w:rPr>
                        <w:t>a srdce s láskou darujeme</w:t>
                      </w:r>
                      <w:r w:rsidR="008111D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A7B08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</w:p>
                    <w:p w:rsidR="001A7B08" w:rsidRPr="001A7B08" w:rsidRDefault="001A7B08" w:rsidP="001A7B08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</w:p>
                    <w:p w:rsidR="001A7B08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soutěže vše pošleme</w:t>
                      </w:r>
                    </w:p>
                    <w:p w:rsidR="001A7B08" w:rsidRPr="00897FCD" w:rsidRDefault="001A7B08" w:rsidP="001A7B08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doufáme, že vyhrajeme</w:t>
                      </w:r>
                      <w:r w:rsidR="008111DC">
                        <w:rPr>
                          <w:sz w:val="24"/>
                          <w:szCs w:val="24"/>
                        </w:rPr>
                        <w:t>.</w:t>
                      </w:r>
                      <w:r w:rsidRPr="00897FCD">
                        <w:rPr>
                          <w:sz w:val="24"/>
                          <w:szCs w:val="24"/>
                        </w:rPr>
                        <w:sym w:font="Wingdings" w:char="F04A"/>
                      </w:r>
                    </w:p>
                    <w:p w:rsidR="001A7B08" w:rsidRDefault="001A7B08"/>
                  </w:txbxContent>
                </v:textbox>
                <w10:wrap type="square"/>
              </v:shape>
            </w:pict>
          </mc:Fallback>
        </mc:AlternateContent>
      </w:r>
      <w:r w:rsidR="002405E5">
        <w:rPr>
          <w:b/>
          <w:sz w:val="28"/>
          <w:szCs w:val="28"/>
        </w:rPr>
        <w:t xml:space="preserve">„Sádrový </w:t>
      </w:r>
      <w:r w:rsidR="00274C58" w:rsidRPr="001A7B08">
        <w:rPr>
          <w:b/>
          <w:sz w:val="28"/>
          <w:szCs w:val="28"/>
        </w:rPr>
        <w:t>člověk“</w:t>
      </w:r>
    </w:p>
    <w:p w:rsidR="00274C58" w:rsidRPr="00274C58" w:rsidRDefault="00274C58" w:rsidP="00274C58">
      <w:pPr>
        <w:pStyle w:val="Bezmezer"/>
        <w:rPr>
          <w:sz w:val="24"/>
          <w:szCs w:val="24"/>
        </w:rPr>
      </w:pPr>
      <w:r w:rsidRPr="00274C58">
        <w:rPr>
          <w:sz w:val="24"/>
          <w:szCs w:val="24"/>
        </w:rPr>
        <w:t xml:space="preserve">My jsme žáci sedmé bé, </w:t>
      </w:r>
    </w:p>
    <w:p w:rsidR="00274C58" w:rsidRPr="00274C58" w:rsidRDefault="00274C58" w:rsidP="00274C58">
      <w:pPr>
        <w:pStyle w:val="Bezmezer"/>
        <w:rPr>
          <w:sz w:val="24"/>
          <w:szCs w:val="24"/>
        </w:rPr>
      </w:pPr>
      <w:r w:rsidRPr="00274C58">
        <w:rPr>
          <w:sz w:val="24"/>
          <w:szCs w:val="24"/>
        </w:rPr>
        <w:t>se sádrou se pereme.</w:t>
      </w:r>
    </w:p>
    <w:p w:rsidR="00274C58" w:rsidRDefault="00274C58" w:rsidP="00274C58">
      <w:pPr>
        <w:pStyle w:val="Bezmezer"/>
      </w:pPr>
    </w:p>
    <w:p w:rsidR="001A7B08" w:rsidRDefault="001A7B08" w:rsidP="00274C58">
      <w:pPr>
        <w:pStyle w:val="Bezmezer"/>
      </w:pPr>
    </w:p>
    <w:p w:rsidR="00274C58" w:rsidRPr="00274C58" w:rsidRDefault="00274C58" w:rsidP="00274C58">
      <w:pPr>
        <w:pStyle w:val="Bezmezer"/>
        <w:rPr>
          <w:sz w:val="24"/>
          <w:szCs w:val="24"/>
        </w:rPr>
      </w:pPr>
      <w:r w:rsidRPr="00274C58">
        <w:rPr>
          <w:sz w:val="24"/>
          <w:szCs w:val="24"/>
        </w:rPr>
        <w:t>„Člověčí</w:t>
      </w:r>
      <w:r>
        <w:rPr>
          <w:sz w:val="24"/>
          <w:szCs w:val="24"/>
        </w:rPr>
        <w:t>“ postavu chceme udělat</w:t>
      </w:r>
    </w:p>
    <w:p w:rsidR="00274C58" w:rsidRPr="00274C58" w:rsidRDefault="00274C58" w:rsidP="00274C58">
      <w:pPr>
        <w:pStyle w:val="Bezmezer"/>
        <w:rPr>
          <w:sz w:val="24"/>
          <w:szCs w:val="24"/>
        </w:rPr>
      </w:pPr>
      <w:r w:rsidRPr="00274C58">
        <w:rPr>
          <w:sz w:val="24"/>
          <w:szCs w:val="24"/>
        </w:rPr>
        <w:t>a díry do ní nadělat</w:t>
      </w:r>
      <w:r w:rsidR="008111DC">
        <w:rPr>
          <w:sz w:val="24"/>
          <w:szCs w:val="24"/>
        </w:rPr>
        <w:t>.</w:t>
      </w:r>
    </w:p>
    <w:p w:rsidR="001A7B08" w:rsidRDefault="001A7B08"/>
    <w:p w:rsidR="00274C58" w:rsidRPr="00897FCD" w:rsidRDefault="00274C58" w:rsidP="00897FCD">
      <w:pPr>
        <w:pStyle w:val="Bezmezer"/>
        <w:rPr>
          <w:sz w:val="24"/>
          <w:szCs w:val="24"/>
        </w:rPr>
      </w:pPr>
      <w:r w:rsidRPr="00897FCD">
        <w:rPr>
          <w:sz w:val="24"/>
          <w:szCs w:val="24"/>
        </w:rPr>
        <w:t xml:space="preserve">Chceme-li sádru namíchat, </w:t>
      </w:r>
    </w:p>
    <w:p w:rsidR="00274C58" w:rsidRPr="00897FCD" w:rsidRDefault="00274C58" w:rsidP="00897FCD">
      <w:pPr>
        <w:pStyle w:val="Bezmezer"/>
        <w:rPr>
          <w:sz w:val="24"/>
          <w:szCs w:val="24"/>
        </w:rPr>
      </w:pPr>
      <w:r w:rsidRPr="00897FCD">
        <w:rPr>
          <w:sz w:val="24"/>
          <w:szCs w:val="24"/>
        </w:rPr>
        <w:t>vodu musíme vždy</w:t>
      </w:r>
      <w:r w:rsidR="00897FCD" w:rsidRPr="00897FCD">
        <w:rPr>
          <w:sz w:val="24"/>
          <w:szCs w:val="24"/>
        </w:rPr>
        <w:t xml:space="preserve"> přimíchat</w:t>
      </w:r>
      <w:r w:rsidR="008111DC">
        <w:rPr>
          <w:sz w:val="24"/>
          <w:szCs w:val="24"/>
        </w:rPr>
        <w:t>.</w:t>
      </w:r>
    </w:p>
    <w:p w:rsidR="00274C58" w:rsidRDefault="00274C58"/>
    <w:p w:rsidR="00274C58" w:rsidRPr="00897FCD" w:rsidRDefault="00897FCD" w:rsidP="00897F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Obvazem vše omotáme</w:t>
      </w:r>
      <w:r w:rsidR="00274C58" w:rsidRPr="00897FCD">
        <w:rPr>
          <w:sz w:val="24"/>
          <w:szCs w:val="24"/>
        </w:rPr>
        <w:t>,</w:t>
      </w:r>
    </w:p>
    <w:p w:rsidR="00274C58" w:rsidRDefault="00274C58" w:rsidP="00897FCD">
      <w:pPr>
        <w:pStyle w:val="Bezmezer"/>
        <w:rPr>
          <w:sz w:val="24"/>
          <w:szCs w:val="24"/>
        </w:rPr>
      </w:pPr>
      <w:r w:rsidRPr="00897FCD">
        <w:rPr>
          <w:sz w:val="24"/>
          <w:szCs w:val="24"/>
        </w:rPr>
        <w:t>a pak sádrou</w:t>
      </w:r>
      <w:r w:rsidR="00897FCD">
        <w:rPr>
          <w:sz w:val="24"/>
          <w:szCs w:val="24"/>
        </w:rPr>
        <w:t xml:space="preserve"> napatláme</w:t>
      </w:r>
      <w:r w:rsidR="008111DC">
        <w:rPr>
          <w:sz w:val="24"/>
          <w:szCs w:val="24"/>
        </w:rPr>
        <w:t>.</w:t>
      </w:r>
    </w:p>
    <w:p w:rsidR="008111DC" w:rsidRDefault="008111DC" w:rsidP="00897FCD">
      <w:pPr>
        <w:pStyle w:val="Bezmezer"/>
        <w:rPr>
          <w:sz w:val="24"/>
          <w:szCs w:val="24"/>
        </w:rPr>
      </w:pPr>
    </w:p>
    <w:p w:rsidR="008111DC" w:rsidRDefault="008111DC" w:rsidP="00897FCD">
      <w:pPr>
        <w:pStyle w:val="Bezmezer"/>
        <w:rPr>
          <w:sz w:val="24"/>
          <w:szCs w:val="24"/>
        </w:rPr>
      </w:pPr>
    </w:p>
    <w:p w:rsidR="008111DC" w:rsidRDefault="008111DC" w:rsidP="00897FCD">
      <w:pPr>
        <w:pStyle w:val="Bezmezer"/>
        <w:rPr>
          <w:sz w:val="24"/>
          <w:szCs w:val="24"/>
        </w:rPr>
      </w:pPr>
    </w:p>
    <w:p w:rsidR="008111DC" w:rsidRDefault="008111DC" w:rsidP="00897FCD">
      <w:pPr>
        <w:pStyle w:val="Bezmezer"/>
        <w:rPr>
          <w:sz w:val="24"/>
          <w:szCs w:val="24"/>
        </w:rPr>
      </w:pPr>
    </w:p>
    <w:p w:rsidR="008111DC" w:rsidRPr="00897FCD" w:rsidRDefault="008111DC" w:rsidP="001769E6">
      <w:pPr>
        <w:pStyle w:val="Bezmezer"/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Nyní samozřejmě myslíme na všechny lidi, které trpí zbytečnou válkou. Nejvíc se nás dotýká situace na Ukrajině. Pomáháme jim všemi možnými způsoby tady i u nich doma. Přejeme si, aby tento válečný konflikt brzy skončil. Pro ně máme srdce otevřené.</w:t>
      </w:r>
    </w:p>
    <w:p w:rsidR="00274C58" w:rsidRDefault="00274C58"/>
    <w:p w:rsidR="00897FCD" w:rsidRDefault="00897FCD"/>
    <w:p w:rsidR="00897FCD" w:rsidRDefault="00897FCD" w:rsidP="00897FCD">
      <w:pPr>
        <w:pStyle w:val="Bezmezer"/>
        <w:rPr>
          <w:sz w:val="24"/>
          <w:szCs w:val="24"/>
        </w:rPr>
      </w:pPr>
    </w:p>
    <w:p w:rsidR="00897FCD" w:rsidRPr="00897FCD" w:rsidRDefault="00897FCD" w:rsidP="00897FCD">
      <w:pPr>
        <w:pStyle w:val="Bezmezer"/>
        <w:rPr>
          <w:sz w:val="24"/>
          <w:szCs w:val="24"/>
        </w:rPr>
      </w:pPr>
    </w:p>
    <w:sectPr w:rsidR="00897FCD" w:rsidRPr="0089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BA"/>
    <w:rsid w:val="0008440B"/>
    <w:rsid w:val="000B2907"/>
    <w:rsid w:val="001456F4"/>
    <w:rsid w:val="001769E6"/>
    <w:rsid w:val="001A7B08"/>
    <w:rsid w:val="001C679E"/>
    <w:rsid w:val="002405E5"/>
    <w:rsid w:val="00274C58"/>
    <w:rsid w:val="003277BA"/>
    <w:rsid w:val="004A7448"/>
    <w:rsid w:val="004E0294"/>
    <w:rsid w:val="004E5320"/>
    <w:rsid w:val="00545EDA"/>
    <w:rsid w:val="008111DC"/>
    <w:rsid w:val="00860FF3"/>
    <w:rsid w:val="00897FCD"/>
    <w:rsid w:val="00941065"/>
    <w:rsid w:val="00A57B8E"/>
    <w:rsid w:val="00AC6E76"/>
    <w:rsid w:val="00AF1A30"/>
    <w:rsid w:val="00B843E1"/>
    <w:rsid w:val="00D8363D"/>
    <w:rsid w:val="00E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1465-8042-4524-920F-5FCA42A5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4C5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860FF3"/>
  </w:style>
  <w:style w:type="character" w:customStyle="1" w:styleId="eop">
    <w:name w:val="eop"/>
    <w:basedOn w:val="Standardnpsmoodstavce"/>
    <w:rsid w:val="0086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Vlášek</dc:creator>
  <cp:keywords/>
  <dc:description/>
  <cp:lastModifiedBy>Miloš Vlášek</cp:lastModifiedBy>
  <cp:revision>4</cp:revision>
  <dcterms:created xsi:type="dcterms:W3CDTF">2022-03-07T22:59:00Z</dcterms:created>
  <dcterms:modified xsi:type="dcterms:W3CDTF">2022-03-08T06:51:00Z</dcterms:modified>
</cp:coreProperties>
</file>