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B7" w:rsidRDefault="009D023A">
      <w:r>
        <w:t>Pro maminky, protože se o nás starají a jsou hodné.</w:t>
      </w:r>
    </w:p>
    <w:p w:rsidR="009D023A" w:rsidRDefault="009D023A"/>
    <w:p w:rsidR="009D023A" w:rsidRDefault="009D023A" w:rsidP="009D023A">
      <w:pPr>
        <w:jc w:val="right"/>
      </w:pPr>
      <w:bookmarkStart w:id="0" w:name="_GoBack"/>
      <w:bookmarkEnd w:id="0"/>
      <w:r>
        <w:t>Kristýna, Lucie, Laura</w:t>
      </w:r>
    </w:p>
    <w:sectPr w:rsidR="009D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3A"/>
    <w:rsid w:val="009D023A"/>
    <w:rsid w:val="00C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89A7"/>
  <w15:chartTrackingRefBased/>
  <w15:docId w15:val="{CD11D941-B98E-4B7A-A3B2-E1DB341D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Fürle (SNTB056)</dc:creator>
  <cp:keywords/>
  <dc:description/>
  <cp:lastModifiedBy>Ludmila Fürle (SNTB056)</cp:lastModifiedBy>
  <cp:revision>1</cp:revision>
  <dcterms:created xsi:type="dcterms:W3CDTF">2022-03-10T19:07:00Z</dcterms:created>
  <dcterms:modified xsi:type="dcterms:W3CDTF">2022-03-10T19:08:00Z</dcterms:modified>
</cp:coreProperties>
</file>