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E4" w:rsidRDefault="000A58E4" w:rsidP="000A58E4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Srdce vděčnosti</w:t>
      </w:r>
    </w:p>
    <w:p w:rsidR="000A58E4" w:rsidRDefault="000A58E4" w:rsidP="000A58E4">
      <w:pPr>
        <w:pStyle w:val="Standard"/>
        <w:jc w:val="both"/>
        <w:rPr>
          <w:rFonts w:ascii="Calibri" w:hAnsi="Calibri"/>
          <w:b/>
          <w:bCs/>
        </w:rPr>
      </w:pPr>
    </w:p>
    <w:p w:rsidR="000A58E4" w:rsidRDefault="000A58E4" w:rsidP="000A58E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Jsme sportovní oddíl pro dět</w:t>
      </w:r>
      <w:r>
        <w:rPr>
          <w:rFonts w:ascii="Calibri" w:hAnsi="Calibri"/>
        </w:rPr>
        <w:t xml:space="preserve">i i dospělé, který pod vedením </w:t>
      </w:r>
      <w:r>
        <w:rPr>
          <w:rFonts w:ascii="Calibri" w:hAnsi="Calibri"/>
        </w:rPr>
        <w:t xml:space="preserve">Miroslavy Chovanové navštěvuje 13 dětí od věku 6-15 let. </w:t>
      </w:r>
      <w:r>
        <w:rPr>
          <w:rFonts w:ascii="Calibri" w:hAnsi="Calibri"/>
        </w:rPr>
        <w:t>Pravidelně se scházíme ve staré</w:t>
      </w:r>
      <w:r>
        <w:rPr>
          <w:rFonts w:ascii="Calibri" w:hAnsi="Calibri"/>
        </w:rPr>
        <w:t xml:space="preserve"> skromně vybavené tělocvičně Po</w:t>
      </w:r>
      <w:r>
        <w:rPr>
          <w:rFonts w:ascii="Calibri" w:hAnsi="Calibri"/>
        </w:rPr>
        <w:t xml:space="preserve">ddžbánského pivovaru Mutějovice, která naší přítomností </w:t>
      </w:r>
      <w:r>
        <w:rPr>
          <w:rFonts w:ascii="Calibri" w:hAnsi="Calibri"/>
        </w:rPr>
        <w:t>vždy ožije. Je v ní cítit skvělá atmosféra, radost z pohybu a smíc</w:t>
      </w:r>
      <w:r>
        <w:rPr>
          <w:rFonts w:ascii="Calibri" w:hAnsi="Calibri"/>
        </w:rPr>
        <w:t xml:space="preserve">h. Jako každý rok i tento jsme </w:t>
      </w:r>
      <w:r>
        <w:rPr>
          <w:rFonts w:ascii="Calibri" w:hAnsi="Calibri"/>
        </w:rPr>
        <w:t>pomohli v Lednové švihadlové výzvě handicapovaným holčičkám Ariance a Pavlínce mnoha srdíčky v podobě našich přeskoků přes švihadlo. Ale to n</w:t>
      </w:r>
      <w:r>
        <w:rPr>
          <w:rFonts w:ascii="Calibri" w:hAnsi="Calibri"/>
        </w:rPr>
        <w:t>ejvětší pomyslné srdce věnujeme</w:t>
      </w:r>
      <w:r>
        <w:rPr>
          <w:rFonts w:ascii="Calibri" w:hAnsi="Calibri"/>
        </w:rPr>
        <w:t xml:space="preserve"> někomu jinému.</w:t>
      </w:r>
    </w:p>
    <w:p w:rsidR="000A58E4" w:rsidRDefault="000A58E4" w:rsidP="000A58E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V září tohoto roku nás byl největší počet čle</w:t>
      </w:r>
      <w:r>
        <w:rPr>
          <w:rFonts w:ascii="Calibri" w:hAnsi="Calibri"/>
        </w:rPr>
        <w:t>nů od dob začátku našeho oddílu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Nové tváře přišly</w:t>
      </w:r>
      <w:r>
        <w:rPr>
          <w:rFonts w:ascii="Calibri" w:hAnsi="Calibri"/>
        </w:rPr>
        <w:br/>
      </w:r>
      <w:r>
        <w:rPr>
          <w:rFonts w:ascii="Calibri" w:hAnsi="Calibri"/>
        </w:rPr>
        <w:t xml:space="preserve">v době, kdy jsem se rozhodovala, jestli </w:t>
      </w:r>
      <w:r>
        <w:rPr>
          <w:rFonts w:ascii="Calibri" w:hAnsi="Calibri"/>
        </w:rPr>
        <w:t>pokračovat ve vedení klubu nebo</w:t>
      </w:r>
      <w:r>
        <w:rPr>
          <w:rFonts w:ascii="Calibri" w:hAnsi="Calibri"/>
        </w:rPr>
        <w:t xml:space="preserve"> udělat tlustou čáru a skončit se vším, co mám ráda já i mí svěřenci. Zájem mých svěřenců a podpora mi velmi pomohly při překonává</w:t>
      </w:r>
      <w:r>
        <w:rPr>
          <w:rFonts w:ascii="Calibri" w:hAnsi="Calibri"/>
        </w:rPr>
        <w:t>ní těžkých zkoušek. A díky nez</w:t>
      </w:r>
      <w:r>
        <w:rPr>
          <w:rFonts w:ascii="Calibri" w:hAnsi="Calibri"/>
        </w:rPr>
        <w:t>ištné pomoci ve</w:t>
      </w:r>
      <w:r>
        <w:rPr>
          <w:rFonts w:ascii="Calibri" w:hAnsi="Calibri"/>
        </w:rPr>
        <w:t xml:space="preserve">doucího oddílu Box Club Vimperk, </w:t>
      </w:r>
      <w:r>
        <w:rPr>
          <w:rFonts w:ascii="Calibri" w:hAnsi="Calibri"/>
        </w:rPr>
        <w:t>Filipa, člověka s velkým srdcem,</w:t>
      </w:r>
      <w:r>
        <w:rPr>
          <w:rFonts w:ascii="Calibri" w:hAnsi="Calibri"/>
        </w:rPr>
        <w:t xml:space="preserve"> může i náš oddíl pod</w:t>
      </w:r>
      <w:r>
        <w:rPr>
          <w:rFonts w:ascii="Calibri" w:hAnsi="Calibri"/>
        </w:rPr>
        <w:t xml:space="preserve"> jeho záštitou nadále pokračovat. Tímto Filipovi a jeho trenérům Romanovi a Jirkovi děkujeme za obrovskou pomoc a věnujeme jim naše srdce s láskou darované.</w:t>
      </w:r>
    </w:p>
    <w:p w:rsidR="000A58E4" w:rsidRDefault="000A58E4" w:rsidP="000A58E4">
      <w:pPr>
        <w:pStyle w:val="Standard"/>
        <w:jc w:val="both"/>
        <w:rPr>
          <w:rFonts w:ascii="Calibri" w:hAnsi="Calibri"/>
        </w:rPr>
      </w:pPr>
      <w:bookmarkStart w:id="0" w:name="_GoBack"/>
      <w:bookmarkEnd w:id="0"/>
    </w:p>
    <w:p w:rsidR="000A58E4" w:rsidRDefault="000A58E4" w:rsidP="000A58E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Ještě jednou DÍKY.</w:t>
      </w:r>
    </w:p>
    <w:p w:rsidR="000A58E4" w:rsidRDefault="000A58E4" w:rsidP="000A58E4">
      <w:pPr>
        <w:pStyle w:val="Standard"/>
        <w:jc w:val="both"/>
        <w:rPr>
          <w:rFonts w:ascii="Calibri" w:hAnsi="Calibri"/>
        </w:rPr>
      </w:pPr>
    </w:p>
    <w:p w:rsidR="000A58E4" w:rsidRDefault="000A58E4" w:rsidP="000A58E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Za Lady Box Rakovník</w:t>
      </w:r>
    </w:p>
    <w:p w:rsidR="000A58E4" w:rsidRDefault="000A58E4" w:rsidP="000A58E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Miroslava Chovanová</w:t>
      </w:r>
    </w:p>
    <w:p w:rsidR="00B77CED" w:rsidRDefault="00B77CED"/>
    <w:sectPr w:rsidR="00B77CE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E4"/>
    <w:rsid w:val="000A58E4"/>
    <w:rsid w:val="00B7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19D14-0CE3-4408-A72D-51D6034B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A58E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2023-01-09T10:24:00Z</dcterms:created>
  <dcterms:modified xsi:type="dcterms:W3CDTF">2023-01-09T10:32:00Z</dcterms:modified>
</cp:coreProperties>
</file>