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0DEC" w14:textId="77777777" w:rsidR="00BD7B2D" w:rsidRDefault="005620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Jsme parta ze </w:t>
      </w:r>
      <w:r>
        <w:rPr>
          <w:b/>
          <w:bCs/>
          <w:sz w:val="36"/>
          <w:szCs w:val="36"/>
        </w:rPr>
        <w:t xml:space="preserve">ZŠ HUMPOLEC, </w:t>
      </w:r>
      <w:proofErr w:type="gramStart"/>
      <w:r>
        <w:rPr>
          <w:b/>
          <w:bCs/>
          <w:sz w:val="36"/>
          <w:szCs w:val="36"/>
        </w:rPr>
        <w:t>HÁLKOVA</w:t>
      </w:r>
      <w:proofErr w:type="gramEnd"/>
      <w:r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a i letos jsme se rozhodli zúčastnit krásné a prospěšné soutěže Srdce s láskou darované.</w:t>
      </w:r>
    </w:p>
    <w:p w14:paraId="3C74FF8F" w14:textId="00F5F8DF" w:rsidR="00BD7B2D" w:rsidRDefault="005620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Paní učitelce, která s námi dělá srdíčko každý rok, vážně onemocněla maminka. Často nám vypravuje o hodných lidech z </w:t>
      </w:r>
      <w:r>
        <w:rPr>
          <w:b/>
          <w:bCs/>
          <w:sz w:val="36"/>
          <w:szCs w:val="36"/>
        </w:rPr>
        <w:t>DOMÁCÍ PALIATIVNÍ PÉČE v PELHŘIMOVĚ</w:t>
      </w:r>
      <w:r>
        <w:rPr>
          <w:sz w:val="36"/>
          <w:szCs w:val="36"/>
        </w:rPr>
        <w:t xml:space="preserve">, díky nimž může mít maminku doma a užívat si ji. Ani již nevíme, kdo s tímto nápadem přišel, ale řekli jsme si proč </w:t>
      </w:r>
      <w:r w:rsidR="00F4176E">
        <w:rPr>
          <w:sz w:val="36"/>
          <w:szCs w:val="36"/>
        </w:rPr>
        <w:t>ne – letos</w:t>
      </w:r>
      <w:r>
        <w:rPr>
          <w:sz w:val="36"/>
          <w:szCs w:val="36"/>
        </w:rPr>
        <w:t xml:space="preserve"> uděláme srdíčko právě jim.</w:t>
      </w:r>
    </w:p>
    <w:p w14:paraId="6F7CEF35" w14:textId="77777777" w:rsidR="00BD7B2D" w:rsidRDefault="00562020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Pro nás je domácí paliativní péče skupina hodných a šikovných lidí, na kterých je vidět, že svou práci milují, ale předně velice pomáhají a zpříjemňují lidem poslední úsek svého života. Díky nim člověk může zůstat doma mezi blízkými, ve svém prostředí.  A věřte, že to je v dnešní uspěchané době velice důležité.</w:t>
      </w:r>
    </w:p>
    <w:p w14:paraId="26F1B16D" w14:textId="77777777" w:rsidR="00BD7B2D" w:rsidRDefault="00BD7B2D">
      <w:pPr>
        <w:pStyle w:val="Standard"/>
        <w:rPr>
          <w:sz w:val="40"/>
          <w:szCs w:val="40"/>
        </w:rPr>
      </w:pPr>
    </w:p>
    <w:p w14:paraId="21306F1A" w14:textId="22A9D2AB" w:rsidR="00BD7B2D" w:rsidRDefault="00562020">
      <w:pPr>
        <w:pStyle w:val="Standard"/>
        <w:rPr>
          <w:sz w:val="40"/>
          <w:szCs w:val="40"/>
        </w:rPr>
      </w:pPr>
      <w:r>
        <w:rPr>
          <w:sz w:val="40"/>
          <w:szCs w:val="40"/>
        </w:rPr>
        <w:t>Teď trochu teorie ze stránek pelhřimov</w:t>
      </w:r>
      <w:r w:rsidR="00120543">
        <w:rPr>
          <w:sz w:val="40"/>
          <w:szCs w:val="40"/>
        </w:rPr>
        <w:t>s</w:t>
      </w:r>
      <w:r>
        <w:rPr>
          <w:sz w:val="40"/>
          <w:szCs w:val="40"/>
        </w:rPr>
        <w:t>ké paliativní péče:</w:t>
      </w:r>
    </w:p>
    <w:p w14:paraId="5A22FD61" w14:textId="77777777" w:rsidR="00BD7B2D" w:rsidRDefault="00BD7B2D">
      <w:pPr>
        <w:pStyle w:val="Standard"/>
        <w:rPr>
          <w:b/>
          <w:bCs/>
          <w:color w:val="222222"/>
          <w:sz w:val="36"/>
          <w:szCs w:val="36"/>
        </w:rPr>
      </w:pPr>
    </w:p>
    <w:p w14:paraId="0B5F5047" w14:textId="77777777" w:rsidR="00BD7B2D" w:rsidRDefault="00562020">
      <w:pPr>
        <w:pStyle w:val="Standard"/>
        <w:rPr>
          <w:sz w:val="36"/>
          <w:szCs w:val="36"/>
        </w:rPr>
      </w:pPr>
      <w:r>
        <w:rPr>
          <w:b/>
          <w:bCs/>
          <w:color w:val="222222"/>
          <w:sz w:val="36"/>
          <w:szCs w:val="36"/>
        </w:rPr>
        <w:t>Paliativní péče</w:t>
      </w:r>
      <w:r>
        <w:rPr>
          <w:color w:val="222222"/>
          <w:sz w:val="36"/>
          <w:szCs w:val="36"/>
        </w:rPr>
        <w:t xml:space="preserve"> je komplexní, aktivní a na kvalitu života orientovaná péče poskytovaná pacientovi, který trpí nevyléčitelnou chorobou. Cílem paliativní péče je zmírnit bolest a další tělesná a duševní strádání, zachovat pacientovu důstojnost a poskytnout podporu jeho blízkým.</w:t>
      </w:r>
    </w:p>
    <w:p w14:paraId="629765B2" w14:textId="77777777" w:rsidR="00BD7B2D" w:rsidRDefault="00BD7B2D">
      <w:pPr>
        <w:pStyle w:val="Standard"/>
      </w:pPr>
    </w:p>
    <w:p w14:paraId="65253674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>Domácí paliativní péče</w:t>
      </w:r>
      <w:r>
        <w:rPr>
          <w:rStyle w:val="StrongEmphasis"/>
          <w:b w:val="0"/>
          <w:color w:val="222222"/>
          <w:sz w:val="36"/>
          <w:szCs w:val="36"/>
        </w:rPr>
        <w:t> </w:t>
      </w:r>
      <w:r>
        <w:rPr>
          <w:color w:val="222222"/>
          <w:sz w:val="36"/>
          <w:szCs w:val="36"/>
        </w:rPr>
        <w:t>– úkolem a posláním je zabezpečovat komplexní paliativní péči všem nevyléčitelně nemocným pacientům v jejich vlastní nebo náhradním sociálním prostředí, u kterých byla ukončena léčba vedoucí k vyléčení. Je poskytována těm, kteří chtějí strávit poslední dny, týdny doma a o které jejich blízcí mohou a chtějí pečovat. D</w:t>
      </w:r>
      <w:r>
        <w:rPr>
          <w:rStyle w:val="StrongEmphasis"/>
          <w:b w:val="0"/>
          <w:color w:val="222222"/>
          <w:sz w:val="36"/>
          <w:szCs w:val="36"/>
        </w:rPr>
        <w:t>ostupnost zdravotní sestry a lékaře 24 hodin, 7 dní v týdnu.</w:t>
      </w:r>
    </w:p>
    <w:p w14:paraId="5FA6E358" w14:textId="77777777" w:rsidR="00BD7B2D" w:rsidRDefault="00BD7B2D">
      <w:pPr>
        <w:pStyle w:val="Standard"/>
      </w:pPr>
    </w:p>
    <w:p w14:paraId="18DFBEDA" w14:textId="2D28F347" w:rsidR="00120543" w:rsidRDefault="00120543">
      <w:r>
        <w:br w:type="page"/>
      </w:r>
    </w:p>
    <w:p w14:paraId="5AA96ABD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lastRenderedPageBreak/>
        <w:t xml:space="preserve">A za co jsme namátkou </w:t>
      </w:r>
      <w:proofErr w:type="gramStart"/>
      <w:r>
        <w:rPr>
          <w:rStyle w:val="StrongEmphasis"/>
          <w:b w:val="0"/>
          <w:color w:val="222222"/>
          <w:sz w:val="36"/>
          <w:szCs w:val="36"/>
        </w:rPr>
        <w:t>„ andělům</w:t>
      </w:r>
      <w:proofErr w:type="gramEnd"/>
      <w:r>
        <w:rPr>
          <w:rStyle w:val="StrongEmphasis"/>
          <w:b w:val="0"/>
          <w:color w:val="222222"/>
          <w:sz w:val="36"/>
          <w:szCs w:val="36"/>
        </w:rPr>
        <w:t>“ z DPP poděkovali?</w:t>
      </w:r>
    </w:p>
    <w:p w14:paraId="3070CD2F" w14:textId="77777777" w:rsidR="00BD7B2D" w:rsidRDefault="00BD7B2D">
      <w:pPr>
        <w:pStyle w:val="Standard"/>
      </w:pPr>
    </w:p>
    <w:p w14:paraId="727C513F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>Děkujeme za:</w:t>
      </w:r>
    </w:p>
    <w:p w14:paraId="2645E18A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nekonečnou lásku, péči a energii, kterou dáváte lidem, kteří to potřebují.</w:t>
      </w:r>
    </w:p>
    <w:p w14:paraId="61EA2427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to, že se o vážně nemocné lidi tak krásně staráte a děláte svou práci naplno. Jsme Vám za to moc vděční.</w:t>
      </w:r>
    </w:p>
    <w:p w14:paraId="6E79CEC5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 Váš neustálý úsměv a dobrou náladu.</w:t>
      </w:r>
    </w:p>
    <w:p w14:paraId="51FE5D44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 to, že dokážete některé lidi postavit z posteli i na nohy.</w:t>
      </w:r>
    </w:p>
    <w:p w14:paraId="264CE3BB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 pomoc a podporu starým lidem. Víme, že je to náročné fyzicky i psychicky a Vy na to máte nervy.</w:t>
      </w:r>
    </w:p>
    <w:p w14:paraId="6EC9313B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 to, že starým lidem děláte krásný život.</w:t>
      </w:r>
    </w:p>
    <w:p w14:paraId="37729C65" w14:textId="77777777" w:rsidR="00BD7B2D" w:rsidRDefault="00562020">
      <w:pPr>
        <w:pStyle w:val="Standard"/>
      </w:pPr>
      <w:r>
        <w:rPr>
          <w:rStyle w:val="StrongEmphasis"/>
          <w:b w:val="0"/>
          <w:color w:val="222222"/>
          <w:sz w:val="36"/>
          <w:szCs w:val="36"/>
        </w:rPr>
        <w:t>-  Vaši péči a snahu pomoci druhým. Vážíme si, že jste ochotni být v tomto povolání, protože to nemohoucí lidé potřebují.</w:t>
      </w:r>
    </w:p>
    <w:p w14:paraId="42E6A130" w14:textId="77777777" w:rsidR="00BD7B2D" w:rsidRDefault="00BD7B2D">
      <w:pPr>
        <w:pStyle w:val="Standard"/>
      </w:pPr>
    </w:p>
    <w:p w14:paraId="24C287C1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>Prostě děkujeme za to, že jste!</w:t>
      </w:r>
    </w:p>
    <w:p w14:paraId="55DEBE5E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>Jsme rádi, že jsme Vás osobně poznali.</w:t>
      </w:r>
    </w:p>
    <w:p w14:paraId="5D3A1262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 xml:space="preserve">     Ivona Krčilová, Dagmar Hendrychová + parta žáků</w:t>
      </w:r>
    </w:p>
    <w:p w14:paraId="17E02B92" w14:textId="77777777" w:rsidR="00BD7B2D" w:rsidRDefault="00BD7B2D">
      <w:pPr>
        <w:pStyle w:val="Standard"/>
      </w:pPr>
    </w:p>
    <w:p w14:paraId="0DF43E15" w14:textId="77777777" w:rsidR="00BD7B2D" w:rsidRDefault="00BD7B2D">
      <w:pPr>
        <w:pStyle w:val="Standard"/>
      </w:pPr>
    </w:p>
    <w:p w14:paraId="6DFE6E63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>Dodatek:</w:t>
      </w:r>
    </w:p>
    <w:p w14:paraId="54DDC619" w14:textId="1CFB388D" w:rsidR="00BD7B2D" w:rsidRDefault="00562020">
      <w:pPr>
        <w:pStyle w:val="Standard"/>
      </w:pPr>
      <w:r>
        <w:rPr>
          <w:rStyle w:val="StrongEmphasis"/>
          <w:b w:val="0"/>
          <w:bCs w:val="0"/>
          <w:color w:val="222222"/>
          <w:sz w:val="36"/>
          <w:szCs w:val="36"/>
        </w:rPr>
        <w:t xml:space="preserve">Já osobně chci i touto formou moc poděkovat všem lidičkám z DPP v Pelhřimově, protože mi umožnili být zde ještě pořád s maminkou. Smát se s ní, povídat si s ní, radovat se z každého dne, kdy ji můžu mít ještě vedle sebe a hlavně doma. Maminka je přece to největší </w:t>
      </w:r>
      <w:r w:rsidR="00F4176E">
        <w:rPr>
          <w:rStyle w:val="StrongEmphasis"/>
          <w:b w:val="0"/>
          <w:bCs w:val="0"/>
          <w:color w:val="222222"/>
          <w:sz w:val="36"/>
          <w:szCs w:val="36"/>
        </w:rPr>
        <w:t>sluníčko,</w:t>
      </w:r>
      <w:r>
        <w:rPr>
          <w:rStyle w:val="StrongEmphasis"/>
          <w:b w:val="0"/>
          <w:bCs w:val="0"/>
          <w:color w:val="222222"/>
          <w:sz w:val="36"/>
          <w:szCs w:val="36"/>
        </w:rPr>
        <w:t xml:space="preserve"> co člověk má. A věřte, že bez pomoci těchto skvělých lidí by toto sluníčko už nesvítilo…</w:t>
      </w:r>
    </w:p>
    <w:p w14:paraId="5B0589EB" w14:textId="77777777" w:rsidR="00BD7B2D" w:rsidRDefault="00562020">
      <w:pPr>
        <w:pStyle w:val="Standard"/>
      </w:pPr>
      <w:r>
        <w:rPr>
          <w:rStyle w:val="StrongEmphasis"/>
          <w:color w:val="222222"/>
          <w:sz w:val="36"/>
          <w:szCs w:val="36"/>
        </w:rPr>
        <w:t xml:space="preserve">                                                                       Ivona</w:t>
      </w:r>
    </w:p>
    <w:p w14:paraId="7E88D83B" w14:textId="77777777" w:rsidR="00BD7B2D" w:rsidRDefault="00BD7B2D">
      <w:pPr>
        <w:pStyle w:val="Standard"/>
        <w:rPr>
          <w:color w:val="222222"/>
          <w:sz w:val="36"/>
          <w:szCs w:val="36"/>
        </w:rPr>
      </w:pPr>
    </w:p>
    <w:sectPr w:rsidR="00BD7B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4BAC" w14:textId="77777777" w:rsidR="003501BF" w:rsidRDefault="00562020">
      <w:r>
        <w:separator/>
      </w:r>
    </w:p>
  </w:endnote>
  <w:endnote w:type="continuationSeparator" w:id="0">
    <w:p w14:paraId="6951E9BD" w14:textId="77777777" w:rsidR="003501BF" w:rsidRDefault="0056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43CC" w14:textId="77777777" w:rsidR="003501BF" w:rsidRDefault="00562020">
      <w:r>
        <w:rPr>
          <w:color w:val="000000"/>
        </w:rPr>
        <w:separator/>
      </w:r>
    </w:p>
  </w:footnote>
  <w:footnote w:type="continuationSeparator" w:id="0">
    <w:p w14:paraId="25C4F001" w14:textId="77777777" w:rsidR="003501BF" w:rsidRDefault="0056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2D"/>
    <w:rsid w:val="00120543"/>
    <w:rsid w:val="002905EF"/>
    <w:rsid w:val="003501BF"/>
    <w:rsid w:val="00562020"/>
    <w:rsid w:val="00BD7B2D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6291"/>
  <w15:docId w15:val="{DE43C2CE-9C95-4DBC-A9A3-7BD703E6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Krčil</cp:lastModifiedBy>
  <cp:revision>5</cp:revision>
  <dcterms:created xsi:type="dcterms:W3CDTF">2023-03-09T17:56:00Z</dcterms:created>
  <dcterms:modified xsi:type="dcterms:W3CDTF">2023-03-09T18:19:00Z</dcterms:modified>
</cp:coreProperties>
</file>