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0A88" w14:textId="77777777" w:rsidR="00FA21F3" w:rsidRDefault="00FA21F3" w:rsidP="00D615C5">
      <w:pPr>
        <w:ind w:firstLine="708"/>
        <w:rPr>
          <w:sz w:val="32"/>
          <w:szCs w:val="32"/>
        </w:rPr>
      </w:pPr>
    </w:p>
    <w:p w14:paraId="2FD7C0CA" w14:textId="62E3B8FF" w:rsidR="001026C6" w:rsidRPr="00D615C5" w:rsidRDefault="00581939" w:rsidP="00D615C5">
      <w:pPr>
        <w:ind w:firstLine="708"/>
        <w:rPr>
          <w:sz w:val="32"/>
          <w:szCs w:val="32"/>
        </w:rPr>
      </w:pPr>
      <w:r w:rsidRPr="00D615C5">
        <w:rPr>
          <w:sz w:val="32"/>
          <w:szCs w:val="32"/>
        </w:rPr>
        <w:t>Naše třída Jablíček je plná hlavně nových dětí. Ze začátku</w:t>
      </w:r>
      <w:r w:rsidR="00D615C5">
        <w:rPr>
          <w:sz w:val="32"/>
          <w:szCs w:val="32"/>
        </w:rPr>
        <w:t xml:space="preserve"> </w:t>
      </w:r>
      <w:r w:rsidRPr="00D615C5">
        <w:rPr>
          <w:sz w:val="32"/>
          <w:szCs w:val="32"/>
        </w:rPr>
        <w:t xml:space="preserve">jsme se vůbec neznaly, a tak to pro nás bylo trochu těžší. Schovávaly jsme se za maminku, plakaly a bylo nám moc smutno. Samozřejmě nám moc pomáhaly pí. </w:t>
      </w:r>
      <w:r w:rsidR="00D615C5">
        <w:rPr>
          <w:sz w:val="32"/>
          <w:szCs w:val="32"/>
        </w:rPr>
        <w:t>u</w:t>
      </w:r>
      <w:r w:rsidRPr="00D615C5">
        <w:rPr>
          <w:sz w:val="32"/>
          <w:szCs w:val="32"/>
        </w:rPr>
        <w:t>čitelky, ale přeci jen maminku a tatínka nahradit n</w:t>
      </w:r>
      <w:r w:rsidR="00FA21F3">
        <w:rPr>
          <w:sz w:val="32"/>
          <w:szCs w:val="32"/>
        </w:rPr>
        <w:t>elze</w:t>
      </w:r>
      <w:r w:rsidRPr="00D615C5">
        <w:rPr>
          <w:sz w:val="32"/>
          <w:szCs w:val="32"/>
        </w:rPr>
        <w:t>.</w:t>
      </w:r>
    </w:p>
    <w:p w14:paraId="1F3FAFB9" w14:textId="7F5AA429" w:rsidR="00581939" w:rsidRPr="00D615C5" w:rsidRDefault="00581939">
      <w:pPr>
        <w:rPr>
          <w:sz w:val="32"/>
          <w:szCs w:val="32"/>
        </w:rPr>
      </w:pPr>
      <w:r w:rsidRPr="00D615C5">
        <w:rPr>
          <w:sz w:val="32"/>
          <w:szCs w:val="32"/>
        </w:rPr>
        <w:tab/>
        <w:t>Proto jsme se rozhodly věnovat letos srdíčko dětem, které nemají ani maminku ani tatínka. Musí to pro ně být opravdu moc těžké. Nemít se s kým pomazlit, potěšit, svěřit se, vyplakat… Prostě mít u sebe toho nejdražšího člověka na svět</w:t>
      </w:r>
      <w:r w:rsidR="00FA21F3">
        <w:rPr>
          <w:sz w:val="32"/>
          <w:szCs w:val="32"/>
        </w:rPr>
        <w:t>ě</w:t>
      </w:r>
      <w:r w:rsidRPr="00D615C5">
        <w:rPr>
          <w:sz w:val="32"/>
          <w:szCs w:val="32"/>
        </w:rPr>
        <w:t>.</w:t>
      </w:r>
    </w:p>
    <w:p w14:paraId="6E5F3D08" w14:textId="2C96001C" w:rsidR="00FA21F3" w:rsidRPr="00FA21F3" w:rsidRDefault="00581939" w:rsidP="00FA21F3">
      <w:pPr>
        <w:rPr>
          <w:sz w:val="32"/>
          <w:szCs w:val="32"/>
        </w:rPr>
      </w:pPr>
      <w:r w:rsidRPr="00D615C5">
        <w:rPr>
          <w:sz w:val="32"/>
          <w:szCs w:val="32"/>
        </w:rPr>
        <w:tab/>
        <w:t xml:space="preserve"> A tak jsme těmto dětem, které neměly to štěstí žít s rodiči, namalovaly obrázky, které by je mohly alespoň trochu potěšit, </w:t>
      </w:r>
      <w:r w:rsidR="00D615C5">
        <w:rPr>
          <w:sz w:val="32"/>
          <w:szCs w:val="32"/>
        </w:rPr>
        <w:t xml:space="preserve">společně </w:t>
      </w:r>
      <w:r w:rsidRPr="00D615C5">
        <w:rPr>
          <w:sz w:val="32"/>
          <w:szCs w:val="32"/>
        </w:rPr>
        <w:t>s přáníčky.</w:t>
      </w:r>
    </w:p>
    <w:p w14:paraId="04234539" w14:textId="62BDF612" w:rsidR="00FA21F3" w:rsidRDefault="00FA21F3" w:rsidP="00FA21F3">
      <w:pPr>
        <w:rPr>
          <w:sz w:val="32"/>
          <w:szCs w:val="32"/>
        </w:rPr>
      </w:pPr>
      <w:r w:rsidRPr="00FA21F3">
        <w:rPr>
          <w:sz w:val="32"/>
          <w:szCs w:val="32"/>
        </w:rPr>
        <w:tab/>
        <w:t>Srdíčko</w:t>
      </w:r>
      <w:r>
        <w:rPr>
          <w:sz w:val="32"/>
          <w:szCs w:val="32"/>
        </w:rPr>
        <w:t xml:space="preserve"> tedy</w:t>
      </w:r>
      <w:r w:rsidRPr="00FA21F3">
        <w:rPr>
          <w:sz w:val="32"/>
          <w:szCs w:val="32"/>
        </w:rPr>
        <w:t xml:space="preserve"> věnujeme dětem, které se ne vlastní vinou musí potýkat s nepřízní osudu a jsou bez rodičů.</w:t>
      </w:r>
    </w:p>
    <w:p w14:paraId="3332A8EC" w14:textId="39872B0B" w:rsidR="00D615C5" w:rsidRDefault="00D615C5">
      <w:pPr>
        <w:rPr>
          <w:sz w:val="32"/>
          <w:szCs w:val="32"/>
        </w:rPr>
      </w:pPr>
    </w:p>
    <w:p w14:paraId="61F779E9" w14:textId="7172FDD2" w:rsidR="00D615C5" w:rsidRPr="00D615C5" w:rsidRDefault="000A52CB" w:rsidP="000A52CB">
      <w:pPr>
        <w:jc w:val="right"/>
        <w:rPr>
          <w:sz w:val="32"/>
          <w:szCs w:val="32"/>
        </w:rPr>
      </w:pPr>
      <w:r>
        <w:rPr>
          <w:sz w:val="32"/>
          <w:szCs w:val="32"/>
        </w:rPr>
        <w:t>Zelená třída - Jablíčka</w:t>
      </w:r>
    </w:p>
    <w:sectPr w:rsidR="00D615C5" w:rsidRPr="00D6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39"/>
    <w:rsid w:val="000A52CB"/>
    <w:rsid w:val="001026C6"/>
    <w:rsid w:val="00581939"/>
    <w:rsid w:val="00D615C5"/>
    <w:rsid w:val="00F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F590"/>
  <w15:chartTrackingRefBased/>
  <w15:docId w15:val="{35F103FF-1181-4D11-98B4-97C947B1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Blanka Vaněčková</cp:lastModifiedBy>
  <cp:revision>3</cp:revision>
  <dcterms:created xsi:type="dcterms:W3CDTF">2023-03-09T13:56:00Z</dcterms:created>
  <dcterms:modified xsi:type="dcterms:W3CDTF">2023-03-10T16:26:00Z</dcterms:modified>
</cp:coreProperties>
</file>