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0F" w:rsidRPr="00F26B30" w:rsidRDefault="00A8530F" w:rsidP="00A8530F">
      <w:pPr>
        <w:jc w:val="center"/>
        <w:rPr>
          <w:rFonts w:ascii="Segoe Print" w:eastAsia="Gulim" w:hAnsi="Segoe Print"/>
          <w:b/>
          <w:color w:val="C00000"/>
          <w:sz w:val="48"/>
          <w:szCs w:val="48"/>
        </w:rPr>
      </w:pPr>
      <w:r w:rsidRPr="00F26B30">
        <w:rPr>
          <w:rFonts w:ascii="Segoe Print" w:eastAsia="Gulim" w:hAnsi="Segoe Print"/>
          <w:b/>
          <w:color w:val="C00000"/>
          <w:sz w:val="48"/>
          <w:szCs w:val="48"/>
        </w:rPr>
        <w:t>The Tap Tap</w:t>
      </w:r>
    </w:p>
    <w:p w:rsidR="00A8530F" w:rsidRPr="00F26B30" w:rsidRDefault="00A8530F" w:rsidP="00A8530F">
      <w:pPr>
        <w:jc w:val="center"/>
        <w:rPr>
          <w:rFonts w:ascii="Segoe Print" w:eastAsia="Gulim" w:hAnsi="Segoe Print"/>
          <w:b/>
          <w:color w:val="C00000"/>
          <w:sz w:val="24"/>
          <w:szCs w:val="24"/>
        </w:rPr>
      </w:pPr>
      <w:r w:rsidRPr="00F26B30">
        <w:rPr>
          <w:rFonts w:ascii="Segoe Print" w:eastAsia="Gulim" w:hAnsi="Segoe Print"/>
          <w:b/>
          <w:color w:val="C00000"/>
          <w:sz w:val="24"/>
          <w:szCs w:val="24"/>
        </w:rPr>
        <w:t>I v m</w:t>
      </w:r>
      <w:r w:rsidR="00F23F69" w:rsidRPr="00F26B30">
        <w:rPr>
          <w:rFonts w:ascii="Segoe Print" w:eastAsia="Gulim" w:hAnsi="Segoe Print"/>
          <w:b/>
          <w:color w:val="C00000"/>
          <w:sz w:val="24"/>
          <w:szCs w:val="24"/>
        </w:rPr>
        <w:t>a</w:t>
      </w:r>
      <w:r w:rsidRPr="00F26B30">
        <w:rPr>
          <w:rFonts w:ascii="Segoe Print" w:eastAsia="Gulim" w:hAnsi="Segoe Print"/>
          <w:b/>
          <w:color w:val="C00000"/>
          <w:sz w:val="24"/>
          <w:szCs w:val="24"/>
        </w:rPr>
        <w:t>l</w:t>
      </w:r>
      <w:r w:rsidR="006D4651" w:rsidRPr="00F26B30">
        <w:rPr>
          <w:rFonts w:ascii="Segoe Print" w:eastAsia="Gulim" w:hAnsi="Segoe Print"/>
          <w:b/>
          <w:color w:val="C00000"/>
          <w:sz w:val="24"/>
          <w:szCs w:val="24"/>
        </w:rPr>
        <w:t>ý</w:t>
      </w:r>
      <w:r w:rsidRPr="00F26B30">
        <w:rPr>
          <w:rFonts w:ascii="Segoe Print" w:eastAsia="Gulim" w:hAnsi="Segoe Print"/>
          <w:b/>
          <w:color w:val="C00000"/>
          <w:sz w:val="24"/>
          <w:szCs w:val="24"/>
        </w:rPr>
        <w:t>ch lidech je obrovský talent</w:t>
      </w:r>
    </w:p>
    <w:p w:rsidR="00A8530F" w:rsidRPr="006D4651" w:rsidRDefault="00A8530F" w:rsidP="00A8530F">
      <w:pPr>
        <w:rPr>
          <w:rFonts w:ascii="Segoe Print" w:eastAsia="Gulim" w:hAnsi="Segoe Print"/>
          <w:b/>
          <w:color w:val="365F91" w:themeColor="accent1" w:themeShade="BF"/>
          <w:sz w:val="24"/>
          <w:szCs w:val="24"/>
        </w:rPr>
      </w:pPr>
    </w:p>
    <w:p w:rsidR="0021213D" w:rsidRPr="006D4651" w:rsidRDefault="00A8530F" w:rsidP="00BE70D9">
      <w:pPr>
        <w:ind w:firstLine="708"/>
        <w:jc w:val="both"/>
        <w:rPr>
          <w:rFonts w:ascii="Arial" w:eastAsia="Gulim" w:hAnsi="Arial" w:cs="Arial"/>
          <w:color w:val="002060"/>
          <w:sz w:val="32"/>
          <w:szCs w:val="32"/>
        </w:rPr>
      </w:pPr>
      <w:r w:rsidRPr="006D4651">
        <w:rPr>
          <w:rFonts w:ascii="Arial" w:eastAsia="Gulim" w:hAnsi="Arial" w:cs="Arial"/>
          <w:color w:val="002060"/>
          <w:sz w:val="32"/>
          <w:szCs w:val="32"/>
        </w:rPr>
        <w:t xml:space="preserve">Hudební skupina The Tap Tap je velmi oblíbená a velmi žádaná. I přesto, že ne všichni členové jsou zdraví, tak hrají velmi dobré, vtipné, pozitivní, výstižné a originální písně. </w:t>
      </w:r>
      <w:r w:rsidR="001421C6" w:rsidRPr="006D4651">
        <w:rPr>
          <w:rFonts w:ascii="Arial" w:eastAsia="Gulim" w:hAnsi="Arial" w:cs="Arial"/>
          <w:color w:val="002060"/>
          <w:sz w:val="32"/>
          <w:szCs w:val="32"/>
        </w:rPr>
        <w:t>Nás zaujala jejich známá píseň „Řiditel autobusu“. Tato píseň je příběh bubeníka kapely Marka Valenty, kterého někteří řidiči pražské MHD nechtějí pouštět s jeho malým kolem, které používá jako kompenzační pomůcku, do autobusu. Tato písnička ve vtipná, melodická a velmi dobře se poslouchá.</w:t>
      </w:r>
    </w:p>
    <w:p w:rsidR="00A8530F" w:rsidRPr="006D4651" w:rsidRDefault="0021213D" w:rsidP="00BE70D9">
      <w:pPr>
        <w:ind w:firstLine="708"/>
        <w:jc w:val="both"/>
        <w:rPr>
          <w:rFonts w:ascii="Arial" w:eastAsia="Gulim" w:hAnsi="Arial" w:cs="Arial"/>
          <w:color w:val="002060"/>
          <w:sz w:val="32"/>
          <w:szCs w:val="32"/>
        </w:rPr>
      </w:pPr>
      <w:r w:rsidRPr="006D4651">
        <w:rPr>
          <w:rFonts w:ascii="Arial" w:eastAsia="Gulim" w:hAnsi="Arial" w:cs="Arial"/>
          <w:color w:val="002060"/>
          <w:sz w:val="32"/>
          <w:szCs w:val="32"/>
        </w:rPr>
        <w:t xml:space="preserve">Nám přes své písně předali pozitivní vlny a chuť do projektu. </w:t>
      </w:r>
      <w:r w:rsidR="006D4651">
        <w:rPr>
          <w:rFonts w:ascii="Arial" w:eastAsia="Gulim" w:hAnsi="Arial" w:cs="Arial"/>
          <w:color w:val="002060"/>
          <w:sz w:val="32"/>
          <w:szCs w:val="32"/>
        </w:rPr>
        <w:t>Náš projekt je spojen se spoustou</w:t>
      </w:r>
      <w:r w:rsidRPr="006D4651">
        <w:rPr>
          <w:rFonts w:ascii="Arial" w:eastAsia="Gulim" w:hAnsi="Arial" w:cs="Arial"/>
          <w:color w:val="002060"/>
          <w:sz w:val="32"/>
          <w:szCs w:val="32"/>
        </w:rPr>
        <w:t xml:space="preserve"> detailů </w:t>
      </w:r>
      <w:r w:rsidR="006D4651">
        <w:rPr>
          <w:rFonts w:ascii="Arial" w:eastAsia="Gulim" w:hAnsi="Arial" w:cs="Arial"/>
          <w:color w:val="002060"/>
          <w:sz w:val="32"/>
          <w:szCs w:val="32"/>
        </w:rPr>
        <w:t>kapely zejména</w:t>
      </w:r>
      <w:r w:rsidRPr="006D4651">
        <w:rPr>
          <w:rFonts w:ascii="Arial" w:eastAsia="Gulim" w:hAnsi="Arial" w:cs="Arial"/>
          <w:color w:val="002060"/>
          <w:sz w:val="32"/>
          <w:szCs w:val="32"/>
        </w:rPr>
        <w:t xml:space="preserve"> lásk</w:t>
      </w:r>
      <w:r w:rsidR="006D4651">
        <w:rPr>
          <w:rFonts w:ascii="Arial" w:eastAsia="Gulim" w:hAnsi="Arial" w:cs="Arial"/>
          <w:color w:val="002060"/>
          <w:sz w:val="32"/>
          <w:szCs w:val="32"/>
        </w:rPr>
        <w:t>a</w:t>
      </w:r>
      <w:r w:rsidRPr="006D4651">
        <w:rPr>
          <w:rFonts w:ascii="Arial" w:eastAsia="Gulim" w:hAnsi="Arial" w:cs="Arial"/>
          <w:color w:val="002060"/>
          <w:sz w:val="32"/>
          <w:szCs w:val="32"/>
        </w:rPr>
        <w:t xml:space="preserve"> k hudbě, pohod</w:t>
      </w:r>
      <w:r w:rsidR="006D4651">
        <w:rPr>
          <w:rFonts w:ascii="Arial" w:eastAsia="Gulim" w:hAnsi="Arial" w:cs="Arial"/>
          <w:color w:val="002060"/>
          <w:sz w:val="32"/>
          <w:szCs w:val="32"/>
        </w:rPr>
        <w:t>a ve skupině, a chuť</w:t>
      </w:r>
      <w:r w:rsidRPr="006D4651">
        <w:rPr>
          <w:rFonts w:ascii="Arial" w:eastAsia="Gulim" w:hAnsi="Arial" w:cs="Arial"/>
          <w:color w:val="002060"/>
          <w:sz w:val="32"/>
          <w:szCs w:val="32"/>
        </w:rPr>
        <w:t xml:space="preserve"> s jakou hrají. Vyrobili jsme jim kytaru- na důkaz lásky k hudbě, křídla- pro volnost a pomoc při chůzi, křídla jsme vybarvili rukama- jako pomocné ruce, a nakonec nebe- protože jejich hudba je nebeská. </w:t>
      </w:r>
    </w:p>
    <w:p w:rsidR="001421C6" w:rsidRPr="006D4651" w:rsidRDefault="001421C6" w:rsidP="001421C6">
      <w:pPr>
        <w:jc w:val="both"/>
        <w:rPr>
          <w:rFonts w:ascii="Arial" w:eastAsia="Gulim" w:hAnsi="Arial" w:cs="Arial"/>
          <w:color w:val="002060"/>
          <w:sz w:val="32"/>
          <w:szCs w:val="32"/>
        </w:rPr>
      </w:pPr>
      <w:r w:rsidRPr="006D4651">
        <w:rPr>
          <w:rFonts w:ascii="Arial" w:eastAsia="Gulim" w:hAnsi="Arial" w:cs="Arial"/>
          <w:color w:val="002060"/>
          <w:sz w:val="32"/>
          <w:szCs w:val="32"/>
        </w:rPr>
        <w:t>Této skupině patří velký obdiv, protože to jsou lidé s </w:t>
      </w:r>
      <w:proofErr w:type="gramStart"/>
      <w:r w:rsidRPr="006D4651">
        <w:rPr>
          <w:rFonts w:ascii="Arial" w:eastAsia="Gulim" w:hAnsi="Arial" w:cs="Arial"/>
          <w:color w:val="002060"/>
          <w:sz w:val="32"/>
          <w:szCs w:val="32"/>
        </w:rPr>
        <w:t>velký</w:t>
      </w:r>
      <w:proofErr w:type="gramEnd"/>
      <w:r w:rsidRPr="006D4651">
        <w:rPr>
          <w:rFonts w:ascii="Arial" w:eastAsia="Gulim" w:hAnsi="Arial" w:cs="Arial"/>
          <w:color w:val="002060"/>
          <w:sz w:val="32"/>
          <w:szCs w:val="32"/>
        </w:rPr>
        <w:t xml:space="preserve"> srdcem, obrovským talentem a citem pro hudbu</w:t>
      </w:r>
      <w:r w:rsidR="0021213D" w:rsidRPr="006D4651">
        <w:rPr>
          <w:rFonts w:ascii="Arial" w:eastAsia="Gulim" w:hAnsi="Arial" w:cs="Arial"/>
          <w:color w:val="002060"/>
          <w:sz w:val="32"/>
          <w:szCs w:val="32"/>
        </w:rPr>
        <w:t xml:space="preserve">. </w:t>
      </w:r>
      <w:r w:rsidR="0021213D" w:rsidRPr="006D4651">
        <w:rPr>
          <w:rFonts w:ascii="Arial" w:hAnsi="Arial" w:cs="Arial"/>
          <w:color w:val="002060"/>
          <w:sz w:val="32"/>
          <w:szCs w:val="32"/>
        </w:rPr>
        <w:t>Během 16 let existence si kapela poctivě prošlápnula své místo v Českém šoubyznysu a mnohokrát úspěšně reprezentovala ČR i v zahraničí.</w:t>
      </w:r>
      <w:r w:rsidRPr="006D4651">
        <w:rPr>
          <w:rFonts w:ascii="Arial" w:eastAsia="Gulim" w:hAnsi="Arial" w:cs="Arial"/>
          <w:color w:val="002060"/>
          <w:sz w:val="32"/>
          <w:szCs w:val="32"/>
        </w:rPr>
        <w:t xml:space="preserve"> </w:t>
      </w:r>
      <w:r w:rsidR="006279A3" w:rsidRPr="006D4651">
        <w:rPr>
          <w:rFonts w:ascii="Arial" w:eastAsia="Gulim" w:hAnsi="Arial" w:cs="Arial"/>
          <w:color w:val="002060"/>
          <w:sz w:val="32"/>
          <w:szCs w:val="32"/>
        </w:rPr>
        <w:t>Vydali 3 CD. Šimon Ornest</w:t>
      </w:r>
      <w:r w:rsidR="0021213D" w:rsidRPr="006D4651">
        <w:rPr>
          <w:rFonts w:ascii="Arial" w:eastAsia="Gulim" w:hAnsi="Arial" w:cs="Arial"/>
          <w:color w:val="002060"/>
          <w:sz w:val="32"/>
          <w:szCs w:val="32"/>
        </w:rPr>
        <w:t>, kapelník a manažer,</w:t>
      </w:r>
      <w:r w:rsidR="006279A3" w:rsidRPr="006D4651">
        <w:rPr>
          <w:rFonts w:ascii="Arial" w:eastAsia="Gulim" w:hAnsi="Arial" w:cs="Arial"/>
          <w:color w:val="002060"/>
          <w:sz w:val="32"/>
          <w:szCs w:val="32"/>
        </w:rPr>
        <w:t xml:space="preserve"> tuto kapelu v roce 1998 založil a dodnes ji vede. The Tap Tap se skládá ze sedmi členů: Jiří holzmann, Honza Macháček, Petr Burda, Petr Tomek, Jana Augustová, Vítek Feller a Ladislav Angelovič. </w:t>
      </w:r>
      <w:r w:rsidR="0021213D" w:rsidRPr="006D4651">
        <w:rPr>
          <w:rFonts w:ascii="Arial" w:eastAsia="Gulim" w:hAnsi="Arial" w:cs="Arial"/>
          <w:color w:val="002060"/>
          <w:sz w:val="32"/>
          <w:szCs w:val="32"/>
        </w:rPr>
        <w:t>Je to kapela studentů a absolventů školy Jedličkova ústavu.</w:t>
      </w:r>
      <w:r w:rsidR="006279A3" w:rsidRPr="006D4651">
        <w:rPr>
          <w:rFonts w:ascii="Arial" w:eastAsia="Gulim" w:hAnsi="Arial" w:cs="Arial"/>
          <w:color w:val="002060"/>
          <w:sz w:val="32"/>
          <w:szCs w:val="32"/>
        </w:rPr>
        <w:t xml:space="preserve"> </w:t>
      </w:r>
    </w:p>
    <w:p w:rsidR="00A8530F" w:rsidRDefault="00F26B30" w:rsidP="00471963">
      <w:pPr>
        <w:rPr>
          <w:rFonts w:ascii="Arial" w:eastAsia="Gulim" w:hAnsi="Arial" w:cs="Arial"/>
          <w:color w:val="002060"/>
          <w:sz w:val="28"/>
          <w:szCs w:val="28"/>
        </w:rPr>
      </w:pPr>
      <w:r w:rsidRPr="00F26B30">
        <w:rPr>
          <w:rFonts w:ascii="Segoe Print" w:eastAsia="Gulim" w:hAnsi="Segoe Print" w:cs="Arial"/>
          <w:b/>
          <w:color w:val="C00000"/>
          <w:sz w:val="28"/>
          <w:szCs w:val="28"/>
        </w:rPr>
        <w:lastRenderedPageBreak/>
        <w:t>Eliška:</w:t>
      </w:r>
      <w:r>
        <w:rPr>
          <w:rFonts w:ascii="Segoe Print" w:eastAsia="Gulim" w:hAnsi="Segoe Print" w:cs="Arial"/>
          <w:b/>
          <w:color w:val="C00000"/>
          <w:sz w:val="28"/>
          <w:szCs w:val="28"/>
        </w:rPr>
        <w:t xml:space="preserve"> </w:t>
      </w:r>
      <w:r w:rsidR="00A23528" w:rsidRPr="00A23528">
        <w:rPr>
          <w:rFonts w:ascii="Arial" w:eastAsia="Gulim" w:hAnsi="Arial" w:cs="Arial"/>
          <w:color w:val="002060"/>
          <w:sz w:val="28"/>
          <w:szCs w:val="28"/>
        </w:rPr>
        <w:t>„</w:t>
      </w:r>
      <w:r w:rsidRPr="00A23528">
        <w:rPr>
          <w:rFonts w:ascii="Arial" w:eastAsia="Gulim" w:hAnsi="Arial" w:cs="Arial"/>
          <w:color w:val="002060"/>
          <w:sz w:val="28"/>
          <w:szCs w:val="28"/>
        </w:rPr>
        <w:t>J</w:t>
      </w:r>
      <w:r w:rsidRPr="00F26B30">
        <w:rPr>
          <w:rFonts w:ascii="Arial" w:eastAsia="Gulim" w:hAnsi="Arial" w:cs="Arial"/>
          <w:color w:val="002060"/>
          <w:sz w:val="28"/>
          <w:szCs w:val="28"/>
        </w:rPr>
        <w:t xml:space="preserve">á </w:t>
      </w:r>
      <w:r w:rsidR="0040793D">
        <w:rPr>
          <w:rFonts w:ascii="Arial" w:eastAsia="Gulim" w:hAnsi="Arial" w:cs="Arial"/>
          <w:color w:val="002060"/>
          <w:sz w:val="28"/>
          <w:szCs w:val="28"/>
        </w:rPr>
        <w:t>sama jsem hrála</w:t>
      </w:r>
      <w:r>
        <w:rPr>
          <w:rFonts w:ascii="Arial" w:eastAsia="Gulim" w:hAnsi="Arial" w:cs="Arial"/>
          <w:color w:val="002060"/>
          <w:sz w:val="28"/>
          <w:szCs w:val="28"/>
        </w:rPr>
        <w:t xml:space="preserve"> n</w:t>
      </w:r>
      <w:r w:rsidR="0040793D">
        <w:rPr>
          <w:rFonts w:ascii="Arial" w:eastAsia="Gulim" w:hAnsi="Arial" w:cs="Arial"/>
          <w:color w:val="002060"/>
          <w:sz w:val="28"/>
          <w:szCs w:val="28"/>
        </w:rPr>
        <w:t>a kytaru 6 let, a vím jak to je těžké</w:t>
      </w:r>
      <w:r w:rsidR="00EE3FD9">
        <w:rPr>
          <w:rFonts w:ascii="Arial" w:eastAsia="Gulim" w:hAnsi="Arial" w:cs="Arial"/>
          <w:color w:val="002060"/>
          <w:sz w:val="28"/>
          <w:szCs w:val="28"/>
        </w:rPr>
        <w:t>. Těmto lidem patří opr</w:t>
      </w:r>
      <w:r w:rsidR="00A23528">
        <w:rPr>
          <w:rFonts w:ascii="Arial" w:eastAsia="Gulim" w:hAnsi="Arial" w:cs="Arial"/>
          <w:color w:val="002060"/>
          <w:sz w:val="28"/>
          <w:szCs w:val="28"/>
        </w:rPr>
        <w:t>avdu velký obdiv a klobouk dolů, protože jsou fakt dobří</w:t>
      </w:r>
      <w:r w:rsidR="00836AF8">
        <w:rPr>
          <w:rFonts w:ascii="Arial" w:eastAsia="Gulim" w:hAnsi="Arial" w:cs="Arial"/>
          <w:color w:val="002060"/>
          <w:sz w:val="28"/>
          <w:szCs w:val="28"/>
        </w:rPr>
        <w:t>.</w:t>
      </w:r>
      <w:r w:rsidR="00A23528">
        <w:rPr>
          <w:rFonts w:ascii="Arial" w:eastAsia="Gulim" w:hAnsi="Arial" w:cs="Arial"/>
          <w:color w:val="002060"/>
          <w:sz w:val="28"/>
          <w:szCs w:val="28"/>
        </w:rPr>
        <w:t>“</w:t>
      </w:r>
    </w:p>
    <w:p w:rsidR="00EE3FD9" w:rsidRDefault="0040793D" w:rsidP="00471963">
      <w:pPr>
        <w:rPr>
          <w:rFonts w:ascii="Arial" w:eastAsia="Gulim" w:hAnsi="Arial" w:cs="Arial"/>
          <w:color w:val="002060"/>
          <w:sz w:val="28"/>
          <w:szCs w:val="28"/>
        </w:rPr>
      </w:pPr>
      <w:r>
        <w:rPr>
          <w:rFonts w:ascii="Segoe Print" w:eastAsia="Gulim" w:hAnsi="Segoe Print" w:cs="Arial"/>
          <w:b/>
          <w:color w:val="C00000"/>
          <w:sz w:val="28"/>
          <w:szCs w:val="28"/>
        </w:rPr>
        <w:t>Viki</w:t>
      </w:r>
      <w:r w:rsidR="00EE3FD9" w:rsidRPr="00EE3FD9">
        <w:rPr>
          <w:rFonts w:ascii="Segoe Print" w:eastAsia="Gulim" w:hAnsi="Segoe Print" w:cs="Arial"/>
          <w:b/>
          <w:color w:val="C00000"/>
          <w:sz w:val="28"/>
          <w:szCs w:val="28"/>
        </w:rPr>
        <w:t>:</w:t>
      </w:r>
      <w:r w:rsidR="00EE3FD9">
        <w:rPr>
          <w:rFonts w:ascii="Arial" w:eastAsia="Gulim" w:hAnsi="Arial" w:cs="Arial"/>
          <w:color w:val="002060"/>
          <w:sz w:val="28"/>
          <w:szCs w:val="28"/>
        </w:rPr>
        <w:t xml:space="preserve"> „Náš projekt obsahuje 2 hlavní myšlenky. Křídla a kytara. Obojí </w:t>
      </w:r>
      <w:r w:rsidR="00836AF8">
        <w:rPr>
          <w:rFonts w:ascii="Arial" w:eastAsia="Gulim" w:hAnsi="Arial" w:cs="Arial"/>
          <w:color w:val="002060"/>
          <w:sz w:val="28"/>
          <w:szCs w:val="28"/>
        </w:rPr>
        <w:t>spolu tvoří jeden nepropustný celek, který si myslím, že je docela vystihuje.“</w:t>
      </w:r>
    </w:p>
    <w:p w:rsidR="0040793D" w:rsidRDefault="006C06AD" w:rsidP="00471963">
      <w:pPr>
        <w:rPr>
          <w:rFonts w:ascii="Arial" w:eastAsia="Gulim" w:hAnsi="Arial" w:cs="Arial"/>
          <w:color w:val="002060"/>
          <w:sz w:val="28"/>
          <w:szCs w:val="28"/>
        </w:rPr>
      </w:pPr>
      <w:r>
        <w:rPr>
          <w:rFonts w:ascii="Segoe Print" w:eastAsia="Gulim" w:hAnsi="Segoe Print" w:cs="Arial"/>
          <w:b/>
          <w:color w:val="C00000"/>
          <w:sz w:val="28"/>
          <w:szCs w:val="28"/>
        </w:rPr>
        <w:t>Michelle</w:t>
      </w:r>
      <w:r w:rsidR="0040793D" w:rsidRPr="0040793D">
        <w:rPr>
          <w:rFonts w:ascii="Segoe Print" w:eastAsia="Gulim" w:hAnsi="Segoe Print" w:cs="Arial"/>
          <w:b/>
          <w:color w:val="C00000"/>
          <w:sz w:val="28"/>
          <w:szCs w:val="28"/>
        </w:rPr>
        <w:t xml:space="preserve">: </w:t>
      </w:r>
      <w:r w:rsidR="0040793D">
        <w:rPr>
          <w:rFonts w:ascii="Arial" w:eastAsia="Gulim" w:hAnsi="Arial" w:cs="Arial"/>
          <w:color w:val="002060"/>
          <w:sz w:val="28"/>
          <w:szCs w:val="28"/>
        </w:rPr>
        <w:t>„</w:t>
      </w:r>
      <w:r w:rsidR="00BD570E">
        <w:rPr>
          <w:rFonts w:ascii="Arial" w:eastAsia="Gulim" w:hAnsi="Arial" w:cs="Arial"/>
          <w:color w:val="002060"/>
          <w:sz w:val="28"/>
          <w:szCs w:val="28"/>
        </w:rPr>
        <w:t>Já tancuju,</w:t>
      </w:r>
      <w:r w:rsidR="002E499D">
        <w:rPr>
          <w:rFonts w:ascii="Arial" w:eastAsia="Gulim" w:hAnsi="Arial" w:cs="Arial"/>
          <w:color w:val="002060"/>
          <w:sz w:val="28"/>
          <w:szCs w:val="28"/>
        </w:rPr>
        <w:t xml:space="preserve"> </w:t>
      </w:r>
      <w:r w:rsidR="00BD570E">
        <w:rPr>
          <w:rFonts w:ascii="Arial" w:eastAsia="Gulim" w:hAnsi="Arial" w:cs="Arial"/>
          <w:color w:val="002060"/>
          <w:sz w:val="28"/>
          <w:szCs w:val="28"/>
        </w:rPr>
        <w:t>a jakožto tanečnice si myslím, že skupina vydává tak kvalitní a melodické písně</w:t>
      </w:r>
      <w:r w:rsidR="002E499D">
        <w:rPr>
          <w:rFonts w:ascii="Arial" w:eastAsia="Gulim" w:hAnsi="Arial" w:cs="Arial"/>
          <w:color w:val="002060"/>
          <w:sz w:val="28"/>
          <w:szCs w:val="28"/>
        </w:rPr>
        <w:t>, co rozhýbou i člověka, který se nazývá</w:t>
      </w:r>
      <w:r w:rsidR="00BD570E">
        <w:rPr>
          <w:rFonts w:ascii="Arial" w:eastAsia="Gulim" w:hAnsi="Arial" w:cs="Arial"/>
          <w:color w:val="002060"/>
          <w:sz w:val="28"/>
          <w:szCs w:val="28"/>
        </w:rPr>
        <w:t xml:space="preserve"> </w:t>
      </w:r>
      <w:r w:rsidR="00471963">
        <w:rPr>
          <w:rFonts w:ascii="Arial" w:eastAsia="Gulim" w:hAnsi="Arial" w:cs="Arial"/>
          <w:color w:val="002060"/>
          <w:sz w:val="28"/>
          <w:szCs w:val="28"/>
        </w:rPr>
        <w:t>„</w:t>
      </w:r>
      <w:r w:rsidR="00BD570E">
        <w:rPr>
          <w:rFonts w:ascii="Arial" w:eastAsia="Gulim" w:hAnsi="Arial" w:cs="Arial"/>
          <w:color w:val="002060"/>
          <w:sz w:val="28"/>
          <w:szCs w:val="28"/>
        </w:rPr>
        <w:t>tan</w:t>
      </w:r>
      <w:r w:rsidR="002E499D">
        <w:rPr>
          <w:rFonts w:ascii="Arial" w:eastAsia="Gulim" w:hAnsi="Arial" w:cs="Arial"/>
          <w:color w:val="002060"/>
          <w:sz w:val="28"/>
          <w:szCs w:val="28"/>
        </w:rPr>
        <w:t>eč</w:t>
      </w:r>
      <w:r w:rsidR="00BD570E">
        <w:rPr>
          <w:rFonts w:ascii="Arial" w:eastAsia="Gulim" w:hAnsi="Arial" w:cs="Arial"/>
          <w:color w:val="002060"/>
          <w:sz w:val="28"/>
          <w:szCs w:val="28"/>
        </w:rPr>
        <w:t>ní dřevo“.“</w:t>
      </w:r>
    </w:p>
    <w:p w:rsidR="0040793D" w:rsidRDefault="0040793D" w:rsidP="00471963">
      <w:pPr>
        <w:rPr>
          <w:rFonts w:ascii="Arial" w:eastAsia="Gulim" w:hAnsi="Arial" w:cs="Arial"/>
          <w:color w:val="002060"/>
          <w:sz w:val="28"/>
          <w:szCs w:val="28"/>
        </w:rPr>
      </w:pPr>
      <w:r w:rsidRPr="00010CFE">
        <w:rPr>
          <w:rFonts w:ascii="Segoe Print" w:eastAsia="Gulim" w:hAnsi="Segoe Print" w:cs="Arial"/>
          <w:b/>
          <w:color w:val="C00000"/>
          <w:sz w:val="28"/>
          <w:szCs w:val="28"/>
        </w:rPr>
        <w:t>Lucka:</w:t>
      </w:r>
      <w:r>
        <w:rPr>
          <w:rFonts w:ascii="Arial" w:eastAsia="Gulim" w:hAnsi="Arial" w:cs="Arial"/>
          <w:color w:val="002060"/>
          <w:sz w:val="28"/>
          <w:szCs w:val="28"/>
        </w:rPr>
        <w:t xml:space="preserve"> „V této kapele je něco</w:t>
      </w:r>
      <w:r w:rsidR="00010CFE">
        <w:rPr>
          <w:rFonts w:ascii="Arial" w:eastAsia="Gulim" w:hAnsi="Arial" w:cs="Arial"/>
          <w:color w:val="002060"/>
          <w:sz w:val="28"/>
          <w:szCs w:val="28"/>
        </w:rPr>
        <w:t>,</w:t>
      </w:r>
      <w:r>
        <w:rPr>
          <w:rFonts w:ascii="Arial" w:eastAsia="Gulim" w:hAnsi="Arial" w:cs="Arial"/>
          <w:color w:val="002060"/>
          <w:sz w:val="28"/>
          <w:szCs w:val="28"/>
        </w:rPr>
        <w:t xml:space="preserve"> co není jen tak v každé </w:t>
      </w:r>
      <w:r w:rsidR="00010CFE">
        <w:rPr>
          <w:rFonts w:ascii="Arial" w:eastAsia="Gulim" w:hAnsi="Arial" w:cs="Arial"/>
          <w:color w:val="002060"/>
          <w:sz w:val="28"/>
          <w:szCs w:val="28"/>
        </w:rPr>
        <w:t>hudební skupině. Působí vesele, sjednoceně a podle toho pak zní i ty písničky.“</w:t>
      </w:r>
    </w:p>
    <w:p w:rsidR="006C06AD" w:rsidRPr="006C06AD" w:rsidRDefault="006C06AD" w:rsidP="00471963">
      <w:pPr>
        <w:rPr>
          <w:rFonts w:ascii="Segoe Print" w:eastAsia="Gulim" w:hAnsi="Segoe Print" w:cs="Arial"/>
          <w:b/>
          <w:color w:val="C00000"/>
          <w:sz w:val="28"/>
          <w:szCs w:val="28"/>
        </w:rPr>
      </w:pPr>
      <w:r w:rsidRPr="006C06AD">
        <w:rPr>
          <w:rFonts w:ascii="Segoe Print" w:eastAsia="Gulim" w:hAnsi="Segoe Print" w:cs="Arial"/>
          <w:b/>
          <w:color w:val="C00000"/>
          <w:sz w:val="28"/>
          <w:szCs w:val="28"/>
        </w:rPr>
        <w:t xml:space="preserve">Aňa: </w:t>
      </w:r>
      <w:r w:rsidRPr="006C06AD">
        <w:rPr>
          <w:rFonts w:ascii="Arial" w:eastAsia="Gulim" w:hAnsi="Arial" w:cs="Arial"/>
          <w:color w:val="002060"/>
          <w:sz w:val="28"/>
          <w:szCs w:val="28"/>
        </w:rPr>
        <w:t>„</w:t>
      </w:r>
      <w:r>
        <w:rPr>
          <w:rFonts w:ascii="Arial" w:eastAsia="Gulim" w:hAnsi="Arial" w:cs="Arial"/>
          <w:color w:val="002060"/>
          <w:sz w:val="28"/>
          <w:szCs w:val="28"/>
        </w:rPr>
        <w:t>Dokud jsme nezačali dělat tento projekt, tak jsem o této kapele moc nevěděla. Teď jsem ale zjistila, jak moc to jsou kouzelní lidé.“</w:t>
      </w:r>
    </w:p>
    <w:p w:rsidR="004B5BD0" w:rsidRPr="004B5BD0" w:rsidRDefault="006C06AD" w:rsidP="00471963">
      <w:pPr>
        <w:rPr>
          <w:rFonts w:ascii="Arial" w:eastAsia="Gulim" w:hAnsi="Arial" w:cs="Arial"/>
          <w:color w:val="002060"/>
          <w:sz w:val="28"/>
          <w:szCs w:val="28"/>
        </w:rPr>
      </w:pPr>
      <w:r w:rsidRPr="006C06AD">
        <w:rPr>
          <w:rFonts w:ascii="Segoe Print" w:eastAsia="Gulim" w:hAnsi="Segoe Print" w:cs="Arial"/>
          <w:b/>
          <w:color w:val="C00000"/>
          <w:sz w:val="28"/>
          <w:szCs w:val="28"/>
        </w:rPr>
        <w:t xml:space="preserve">Kača: </w:t>
      </w:r>
      <w:r w:rsidRPr="006C06AD">
        <w:rPr>
          <w:rFonts w:ascii="Arial" w:eastAsia="Gulim" w:hAnsi="Arial" w:cs="Arial"/>
          <w:color w:val="002060"/>
          <w:sz w:val="28"/>
          <w:szCs w:val="28"/>
        </w:rPr>
        <w:t>„</w:t>
      </w:r>
      <w:r w:rsidR="004B5BD0">
        <w:rPr>
          <w:rFonts w:ascii="Arial" w:eastAsia="Gulim" w:hAnsi="Arial" w:cs="Arial"/>
          <w:color w:val="002060"/>
          <w:sz w:val="28"/>
          <w:szCs w:val="28"/>
        </w:rPr>
        <w:t>Poslouchat písně mě prostě baví</w:t>
      </w:r>
      <w:r w:rsidR="00471963">
        <w:rPr>
          <w:rFonts w:ascii="Arial" w:eastAsia="Gulim" w:hAnsi="Arial" w:cs="Arial"/>
          <w:color w:val="002060"/>
          <w:sz w:val="28"/>
          <w:szCs w:val="28"/>
        </w:rPr>
        <w:t>. A ty jejich jsou velice vtipné, výstižné a prostě se dobře poslouchají.</w:t>
      </w:r>
      <w:r w:rsidR="004B5BD0">
        <w:rPr>
          <w:rFonts w:ascii="Arial" w:eastAsia="Gulim" w:hAnsi="Arial" w:cs="Arial"/>
          <w:color w:val="002060"/>
          <w:sz w:val="28"/>
          <w:szCs w:val="28"/>
        </w:rPr>
        <w:t xml:space="preserve"> “</w:t>
      </w:r>
    </w:p>
    <w:p w:rsidR="006C06AD" w:rsidRPr="006C06AD" w:rsidRDefault="006C06AD" w:rsidP="00A8530F">
      <w:pPr>
        <w:rPr>
          <w:rFonts w:ascii="Segoe Print" w:eastAsia="Gulim" w:hAnsi="Segoe Print" w:cs="Arial"/>
          <w:b/>
          <w:color w:val="C00000"/>
          <w:sz w:val="28"/>
          <w:szCs w:val="28"/>
        </w:rPr>
      </w:pPr>
      <w:r w:rsidRPr="006C06AD">
        <w:rPr>
          <w:rFonts w:ascii="Segoe Print" w:eastAsia="Gulim" w:hAnsi="Segoe Print" w:cs="Arial"/>
          <w:b/>
          <w:color w:val="C00000"/>
          <w:sz w:val="28"/>
          <w:szCs w:val="28"/>
        </w:rPr>
        <w:t xml:space="preserve">Dan: </w:t>
      </w:r>
      <w:r w:rsidRPr="006C06AD">
        <w:rPr>
          <w:rFonts w:ascii="Arial" w:eastAsia="Gulim" w:hAnsi="Arial" w:cs="Arial"/>
          <w:color w:val="002060"/>
          <w:sz w:val="28"/>
          <w:szCs w:val="28"/>
        </w:rPr>
        <w:t>„</w:t>
      </w:r>
      <w:r w:rsidR="00471963">
        <w:rPr>
          <w:rFonts w:ascii="Arial" w:eastAsia="Gulim" w:hAnsi="Arial" w:cs="Arial"/>
          <w:color w:val="002060"/>
          <w:sz w:val="28"/>
          <w:szCs w:val="28"/>
        </w:rPr>
        <w:t xml:space="preserve">Nevím proč, ale opravdu mě nenapadá nikdo jiný, komu </w:t>
      </w:r>
      <w:proofErr w:type="gramStart"/>
      <w:r w:rsidR="00471963">
        <w:rPr>
          <w:rFonts w:ascii="Arial" w:eastAsia="Gulim" w:hAnsi="Arial" w:cs="Arial"/>
          <w:color w:val="002060"/>
          <w:sz w:val="28"/>
          <w:szCs w:val="28"/>
        </w:rPr>
        <w:t>by jsme naše</w:t>
      </w:r>
      <w:proofErr w:type="gramEnd"/>
      <w:r w:rsidR="00471963">
        <w:rPr>
          <w:rFonts w:ascii="Arial" w:eastAsia="Gulim" w:hAnsi="Arial" w:cs="Arial"/>
          <w:color w:val="002060"/>
          <w:sz w:val="28"/>
          <w:szCs w:val="28"/>
        </w:rPr>
        <w:t xml:space="preserve"> výrobky měli věnovat. Nevím, jestli se k nim někdy dostanou, ale doufám, že jo!“</w:t>
      </w:r>
    </w:p>
    <w:p w:rsidR="006C06AD" w:rsidRPr="004B5BD0" w:rsidRDefault="004B5BD0" w:rsidP="00A8530F">
      <w:pPr>
        <w:rPr>
          <w:rFonts w:ascii="Segoe Print" w:eastAsia="Gulim" w:hAnsi="Segoe Print" w:cs="Arial"/>
          <w:b/>
          <w:color w:val="C00000"/>
          <w:sz w:val="28"/>
          <w:szCs w:val="28"/>
        </w:rPr>
      </w:pPr>
      <w:r>
        <w:rPr>
          <w:rFonts w:ascii="Segoe Print" w:eastAsia="Gulim" w:hAnsi="Segoe Print" w:cs="Arial"/>
          <w:b/>
          <w:color w:val="C00000"/>
          <w:sz w:val="28"/>
          <w:szCs w:val="28"/>
        </w:rPr>
        <w:t>Marké</w:t>
      </w:r>
      <w:r w:rsidR="006C06AD" w:rsidRPr="006C06AD">
        <w:rPr>
          <w:rFonts w:ascii="Segoe Print" w:eastAsia="Gulim" w:hAnsi="Segoe Print" w:cs="Arial"/>
          <w:b/>
          <w:color w:val="C00000"/>
          <w:sz w:val="28"/>
          <w:szCs w:val="28"/>
        </w:rPr>
        <w:t>ta:</w:t>
      </w:r>
      <w:r w:rsidR="006C06AD">
        <w:rPr>
          <w:rFonts w:ascii="Arial" w:eastAsia="Gulim" w:hAnsi="Arial" w:cs="Arial"/>
          <w:color w:val="002060"/>
          <w:sz w:val="28"/>
          <w:szCs w:val="28"/>
        </w:rPr>
        <w:t xml:space="preserve"> „</w:t>
      </w:r>
      <w:r>
        <w:rPr>
          <w:rFonts w:ascii="Arial" w:eastAsia="Gulim" w:hAnsi="Arial" w:cs="Arial"/>
          <w:color w:val="002060"/>
          <w:sz w:val="28"/>
          <w:szCs w:val="28"/>
        </w:rPr>
        <w:t xml:space="preserve"> Ta spolupráce mě fascinuje</w:t>
      </w:r>
      <w:r w:rsidR="00471963">
        <w:rPr>
          <w:rFonts w:ascii="Arial" w:eastAsia="Gulim" w:hAnsi="Arial" w:cs="Arial"/>
          <w:color w:val="002060"/>
          <w:sz w:val="28"/>
          <w:szCs w:val="28"/>
        </w:rPr>
        <w:t>. Oni si to vážně zaslouží.</w:t>
      </w:r>
      <w:r w:rsidR="00170364">
        <w:rPr>
          <w:rFonts w:ascii="Arial" w:eastAsia="Gulim" w:hAnsi="Arial" w:cs="Arial"/>
          <w:color w:val="002060"/>
          <w:sz w:val="28"/>
          <w:szCs w:val="28"/>
        </w:rPr>
        <w:t xml:space="preserve"> Písničku Řiditel autobusu jsem už znala dřív a vždycky mě pobavila. Teď jsem ale zjistila, o čem vlastně je, a je mi to opravdu líto.</w:t>
      </w:r>
      <w:r>
        <w:rPr>
          <w:rFonts w:ascii="Arial" w:eastAsia="Gulim" w:hAnsi="Arial" w:cs="Arial"/>
          <w:color w:val="002060"/>
          <w:sz w:val="28"/>
          <w:szCs w:val="28"/>
        </w:rPr>
        <w:t>“</w:t>
      </w:r>
    </w:p>
    <w:p w:rsidR="00836AF8" w:rsidRPr="00F26B30" w:rsidRDefault="00836AF8" w:rsidP="00A8530F">
      <w:pPr>
        <w:rPr>
          <w:rFonts w:ascii="Arial" w:eastAsia="Gulim" w:hAnsi="Arial" w:cs="Arial"/>
          <w:b/>
          <w:sz w:val="28"/>
          <w:szCs w:val="28"/>
        </w:rPr>
      </w:pPr>
    </w:p>
    <w:sectPr w:rsidR="00836AF8" w:rsidRPr="00F26B30" w:rsidSect="00FB11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8530F"/>
    <w:rsid w:val="00010CFE"/>
    <w:rsid w:val="001421C6"/>
    <w:rsid w:val="00170364"/>
    <w:rsid w:val="00176E97"/>
    <w:rsid w:val="0021213D"/>
    <w:rsid w:val="002E499D"/>
    <w:rsid w:val="0040793D"/>
    <w:rsid w:val="0042373A"/>
    <w:rsid w:val="00471963"/>
    <w:rsid w:val="004B5BD0"/>
    <w:rsid w:val="004C10FB"/>
    <w:rsid w:val="005B49EE"/>
    <w:rsid w:val="006279A3"/>
    <w:rsid w:val="0065194F"/>
    <w:rsid w:val="006C06AD"/>
    <w:rsid w:val="006D4651"/>
    <w:rsid w:val="00836AF8"/>
    <w:rsid w:val="00A1150F"/>
    <w:rsid w:val="00A23528"/>
    <w:rsid w:val="00A8530F"/>
    <w:rsid w:val="00B33AA1"/>
    <w:rsid w:val="00BD570E"/>
    <w:rsid w:val="00BE70D9"/>
    <w:rsid w:val="00CF0CFB"/>
    <w:rsid w:val="00D13378"/>
    <w:rsid w:val="00D14078"/>
    <w:rsid w:val="00D7363D"/>
    <w:rsid w:val="00EE3FD9"/>
    <w:rsid w:val="00F23F69"/>
    <w:rsid w:val="00F26B30"/>
    <w:rsid w:val="00F34E2D"/>
    <w:rsid w:val="00FB1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116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</Pages>
  <Words>440</Words>
  <Characters>2183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Pepapepa</dc:creator>
  <cp:lastModifiedBy>Pepapepa</cp:lastModifiedBy>
  <cp:revision>11</cp:revision>
  <cp:lastPrinted>2015-11-08T19:48:00Z</cp:lastPrinted>
  <dcterms:created xsi:type="dcterms:W3CDTF">2015-11-08T10:12:00Z</dcterms:created>
  <dcterms:modified xsi:type="dcterms:W3CDTF">2015-11-11T06:03:00Z</dcterms:modified>
</cp:coreProperties>
</file>