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1C" w:rsidRPr="00690B6C" w:rsidRDefault="002B6548" w:rsidP="002B654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90B6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Filipín</w:t>
      </w:r>
      <w:r w:rsidR="00172B1A" w:rsidRPr="00690B6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y</w:t>
      </w:r>
    </w:p>
    <w:p w:rsidR="0052121C" w:rsidRPr="00690B6C" w:rsidRDefault="0052121C" w:rsidP="00FC6AE9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90B6C" w:rsidRPr="00690B6C" w:rsidRDefault="00690B6C" w:rsidP="004B0AAB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Naše srdce v soutěži Srdce s láskou darované jsme se rozhodli poslat našim vrstevníkům – dětem na Filipíny. </w:t>
      </w:r>
      <w:r w:rsidR="0052121C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Toto téma nás velice zaujalo</w:t>
      </w:r>
      <w:r w:rsidR="000717BC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="0052121C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prot</w:t>
      </w:r>
      <w:r w:rsidR="00FC537A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ože chceme roznášet radost těm</w:t>
      </w:r>
      <w:r w:rsidR="000717BC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kteří nežijí v blahobytu a často strádají. V</w:t>
      </w:r>
      <w:r w:rsidR="0052121C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ážíme </w:t>
      </w:r>
      <w:r w:rsidR="000717BC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si </w:t>
      </w:r>
      <w:r w:rsidR="0052121C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toho</w:t>
      </w:r>
      <w:r w:rsidR="000717BC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</w:t>
      </w:r>
      <w:r w:rsidR="0052121C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že jsme</w:t>
      </w:r>
      <w:r w:rsidR="000717BC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měli právě</w:t>
      </w:r>
      <w:r w:rsidR="0052121C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tuto </w:t>
      </w:r>
      <w:r w:rsidR="00FC537A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možnost ukázat</w:t>
      </w:r>
      <w:r w:rsidR="000717BC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="00FC537A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že i nám </w:t>
      </w:r>
      <w:r w:rsidR="000717BC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záleží na osudech filipínských dětí.</w:t>
      </w:r>
      <w:r w:rsidR="00FC537A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Naše škola už v minulost</w:t>
      </w:r>
      <w:r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 dostala možnost spolupracovat na</w:t>
      </w:r>
      <w:r w:rsidR="000717BC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 projektu</w:t>
      </w:r>
      <w:r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sbírky školních potřeb a hraček pro děti právě z Filipín</w:t>
      </w:r>
      <w:r w:rsidR="000717BC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 B</w:t>
      </w:r>
      <w:r w:rsidR="00FC537A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yl</w:t>
      </w:r>
      <w:r w:rsidR="000717BC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to opravdu silný okamžik, k</w:t>
      </w:r>
      <w:bookmarkStart w:id="0" w:name="_GoBack"/>
      <w:bookmarkEnd w:id="0"/>
      <w:r w:rsidR="000717BC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terý </w:t>
      </w:r>
      <w:r w:rsidR="00FC537A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nám utkvěl</w:t>
      </w:r>
      <w:r w:rsidR="000717BC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v srdcích a </w:t>
      </w:r>
      <w:r w:rsidR="00FC537A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 paměti. </w:t>
      </w:r>
    </w:p>
    <w:p w:rsidR="004B0AAB" w:rsidRPr="00690B6C" w:rsidRDefault="00FC537A" w:rsidP="004B0AAB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Naše </w:t>
      </w:r>
      <w:r w:rsidR="00690B6C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třída</w:t>
      </w:r>
      <w:r w:rsidR="00BA35C2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si </w:t>
      </w:r>
      <w:r w:rsidR="000717BC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při vytváření srdce</w:t>
      </w:r>
      <w:r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dala opravdu záležet</w:t>
      </w:r>
      <w:r w:rsidR="000717BC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vkládali jsme do tvoření spoustu své </w:t>
      </w:r>
      <w:r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radost</w:t>
      </w:r>
      <w:r w:rsidR="000717BC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</w:t>
      </w:r>
      <w:r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a lásk</w:t>
      </w:r>
      <w:r w:rsidR="000717BC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y</w:t>
      </w:r>
      <w:r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!</w:t>
      </w:r>
      <w:r w:rsidR="003607B8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Na </w:t>
      </w:r>
      <w:r w:rsidR="000717BC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našem vytvořeném </w:t>
      </w:r>
      <w:r w:rsidR="003607B8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srdci je zobrazena spojitost mezi námi a dětmi s</w:t>
      </w:r>
      <w:r w:rsidR="000717BC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</w:t>
      </w:r>
      <w:r w:rsidR="003607B8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Filipín</w:t>
      </w:r>
      <w:r w:rsidR="000717BC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které bydlí</w:t>
      </w:r>
      <w:r w:rsidR="003607B8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od nás velice daleko</w:t>
      </w:r>
      <w:r w:rsidR="000717BC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="004B0AAB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Tyto děti nemají dostatek čisté</w:t>
      </w:r>
      <w:r w:rsidR="00690B6C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vody</w:t>
      </w:r>
      <w:r w:rsidR="004B0AAB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spousta lidí nemá běžné toalety.</w:t>
      </w:r>
    </w:p>
    <w:p w:rsidR="004B0AAB" w:rsidRPr="00690B6C" w:rsidRDefault="00690B6C" w:rsidP="004B0AAB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Problém lidí na Filipínách je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také</w:t>
      </w:r>
      <w:r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nedostatek potravin</w:t>
      </w:r>
      <w:r w:rsidR="004B0AAB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</w:t>
      </w:r>
      <w:r w:rsidR="00A606B4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</w:t>
      </w:r>
      <w:r w:rsidR="004B0AAB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rozí podvýživa</w:t>
      </w:r>
      <w:r w:rsidR="00A606B4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="004B0AAB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na kterou denně umírá několik stovek lidí. Chudí lidé </w:t>
      </w:r>
      <w:r w:rsidR="00A606B4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mají možnost pravidelného jídla</w:t>
      </w:r>
      <w:r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nanejvýš dvakrát denně, a to ještě nejčastěji jí rýži a ryby.</w:t>
      </w:r>
      <w:r w:rsidR="004B0AAB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</w:p>
    <w:p w:rsidR="00690B6C" w:rsidRPr="00690B6C" w:rsidRDefault="004B0AAB" w:rsidP="004B0AAB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Děti nejčastěji umírají na podvýživu, na</w:t>
      </w:r>
      <w:r w:rsidR="00BA35C2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nevyléčitelné </w:t>
      </w:r>
      <w:r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nemoci, nedostatek hygieny a čisté vody. Avšak proti těmto věcem se dá bojovat nasazením obyčejných léků nebo </w:t>
      </w:r>
      <w:proofErr w:type="gramStart"/>
      <w:r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očkováním, </w:t>
      </w:r>
      <w:r w:rsid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jelikož</w:t>
      </w:r>
      <w:proofErr w:type="gramEnd"/>
      <w:r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je ale spousta lidí chudých</w:t>
      </w:r>
      <w:r w:rsidR="00A606B4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tak si očkování nebo obyčejné léky nemohou dovolit</w:t>
      </w:r>
      <w:r w:rsidR="00A606B4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</w:t>
      </w:r>
      <w:r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proto umírá spousta dětí v nedožitých pěti le</w:t>
      </w:r>
      <w:r w:rsidR="00A606B4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tech</w:t>
      </w:r>
      <w:r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 </w:t>
      </w:r>
    </w:p>
    <w:p w:rsidR="004B0AAB" w:rsidRPr="00690B6C" w:rsidRDefault="00690B6C" w:rsidP="004B0AAB">
      <w:pP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90B6C">
        <w:rPr>
          <w:rFonts w:ascii="Times New Roman" w:hAnsi="Times New Roman" w:cs="Times New Roman"/>
          <w:color w:val="000000" w:themeColor="text1"/>
          <w:sz w:val="28"/>
          <w:szCs w:val="28"/>
        </w:rPr>
        <w:t>Dne 12.11 jsme měli besedu</w:t>
      </w:r>
      <w:r w:rsidRPr="00690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 paní Pospěchovou z nadace </w:t>
      </w:r>
      <w:proofErr w:type="spellStart"/>
      <w:r w:rsidRPr="00690B6C">
        <w:rPr>
          <w:rFonts w:ascii="Times New Roman" w:hAnsi="Times New Roman" w:cs="Times New Roman"/>
          <w:color w:val="000000" w:themeColor="text1"/>
          <w:sz w:val="28"/>
          <w:szCs w:val="28"/>
        </w:rPr>
        <w:t>Helping</w:t>
      </w:r>
      <w:proofErr w:type="spellEnd"/>
      <w:r w:rsidRPr="00690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Hand </w:t>
      </w:r>
      <w:proofErr w:type="spellStart"/>
      <w:r w:rsidRPr="00690B6C">
        <w:rPr>
          <w:rFonts w:ascii="Times New Roman" w:hAnsi="Times New Roman" w:cs="Times New Roman"/>
          <w:color w:val="000000" w:themeColor="text1"/>
          <w:sz w:val="28"/>
          <w:szCs w:val="28"/>
        </w:rPr>
        <w:t>for</w:t>
      </w:r>
      <w:proofErr w:type="spellEnd"/>
      <w:r w:rsidRPr="00690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90B6C">
        <w:rPr>
          <w:rFonts w:ascii="Times New Roman" w:hAnsi="Times New Roman" w:cs="Times New Roman"/>
          <w:color w:val="000000" w:themeColor="text1"/>
          <w:sz w:val="28"/>
          <w:szCs w:val="28"/>
        </w:rPr>
        <w:t>Guimaras</w:t>
      </w:r>
      <w:proofErr w:type="spellEnd"/>
      <w:r w:rsidRPr="00690B6C">
        <w:rPr>
          <w:rFonts w:ascii="Times New Roman" w:hAnsi="Times New Roman" w:cs="Times New Roman"/>
          <w:color w:val="000000" w:themeColor="text1"/>
          <w:sz w:val="28"/>
          <w:szCs w:val="28"/>
        </w:rPr>
        <w:t>, z nadace, se kterou naše škola spolupracuje.</w:t>
      </w:r>
      <w:r w:rsidRPr="00690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B6C">
        <w:rPr>
          <w:rFonts w:ascii="Times New Roman" w:hAnsi="Times New Roman" w:cs="Times New Roman"/>
          <w:color w:val="000000" w:themeColor="text1"/>
          <w:sz w:val="28"/>
          <w:szCs w:val="28"/>
        </w:rPr>
        <w:t>Té</w:t>
      </w:r>
      <w:r w:rsidRPr="00690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jsme osobně předali srdce a drobné sádrové přívěsky přinášející štěstí, radost a lásku! Naše srdce pro filipínské děti bylo moc velké - nevešlo by se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paní Pospěchové</w:t>
      </w:r>
      <w:r w:rsidRPr="00690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kufru.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aby jej mohla na Filipínách dětem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předat, </w:t>
      </w:r>
      <w:r w:rsidRPr="00690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rozřezali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jsme ho</w:t>
      </w:r>
      <w:r w:rsidRPr="00690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 čtyři části a vytvořili takové puzzle. Doufáme, že se srdce bude líbit a bude přinášet radost vždy, když se na ně děti podívají. Připomenou jim, že mají v České republice a ve světě své nové přátelé. </w:t>
      </w:r>
      <w:r w:rsidR="004B0AAB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</w:t>
      </w:r>
    </w:p>
    <w:p w:rsidR="00690B6C" w:rsidRDefault="000717BC" w:rsidP="00FC6AE9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Takže nás</w:t>
      </w:r>
      <w:r w:rsidR="003607B8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mrzí</w:t>
      </w:r>
      <w:r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="003607B8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že takovou radost jim nemůžeme předat osobně.</w:t>
      </w:r>
      <w:r w:rsid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Ale budeme se těšit na fotky z předání od paní Pospěchové, se kterou jsme díky moderním mobilním technologiím v kontaktu a také na dopisy od filipínských dětí, se kterými si dopisujeme už více než rok.</w:t>
      </w:r>
      <w:r w:rsidR="003607B8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FC6AE9" w:rsidRPr="00690B6C" w:rsidRDefault="003607B8" w:rsidP="00FC6AE9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Do této soutěže jsme se nepřihlásili jen proto</w:t>
      </w:r>
      <w:r w:rsidR="000717BC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4B0AAB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</w:t>
      </w:r>
      <w:r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bychom vyhráli</w:t>
      </w:r>
      <w:r w:rsidR="000717BC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ale abychom všem ukázal</w:t>
      </w:r>
      <w:r w:rsidR="004B0AAB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i,</w:t>
      </w:r>
      <w:r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že i děti v našem věku přemýšlejí </w:t>
      </w:r>
      <w:r w:rsidR="004B0AAB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 pomáhají </w:t>
      </w:r>
      <w:r w:rsidR="00A73D29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právě </w:t>
      </w:r>
      <w:r w:rsidR="004B0AAB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 takovém charitativním filipínském projektu.</w:t>
      </w:r>
      <w:r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93156B" w:rsidRPr="00690B6C" w:rsidRDefault="002B6548" w:rsidP="00847A13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90B6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499750ED" wp14:editId="4D086D90">
            <wp:simplePos x="0" y="0"/>
            <wp:positionH relativeFrom="column">
              <wp:posOffset>4960620</wp:posOffset>
            </wp:positionH>
            <wp:positionV relativeFrom="paragraph">
              <wp:posOffset>491490</wp:posOffset>
            </wp:positionV>
            <wp:extent cx="1549400" cy="1162050"/>
            <wp:effectExtent l="0" t="0" r="0" b="0"/>
            <wp:wrapThrough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hrough>
            <wp:docPr id="4" name="Obrázek 4" descr="C:\Documents and Settings\Jirkan\Plocha\valentines-coloring-to-prin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Jirkan\Plocha\valentines-coloring-to-print-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E04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Srdce darujeme s láskou a myšlenkou</w:t>
      </w:r>
      <w:r w:rsidR="004B0AAB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="00A14E04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že vykouzlíme úsměv na tváři těm</w:t>
      </w:r>
      <w:r w:rsidR="004B0AAB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="00A14E04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BA35C2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kteří jej</w:t>
      </w:r>
      <w:r w:rsidR="00A14E04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opravdu potřebují</w:t>
      </w:r>
      <w:r w:rsidR="00A606B4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="00A14E04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BA35C2" w:rsidRPr="00690B6C" w:rsidRDefault="00BA35C2" w:rsidP="00847A13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Třída 7.B</w:t>
      </w:r>
      <w:proofErr w:type="gramEnd"/>
    </w:p>
    <w:p w:rsidR="00BA35C2" w:rsidRPr="00690B6C" w:rsidRDefault="00690B6C" w:rsidP="00847A13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ZŠ Porubská 832, Ostrava-</w:t>
      </w:r>
      <w:r w:rsidR="00BA35C2" w:rsidRPr="00690B6C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Poruba</w:t>
      </w:r>
    </w:p>
    <w:p w:rsidR="00BA35C2" w:rsidRPr="00690B6C" w:rsidRDefault="00BA35C2" w:rsidP="00847A13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2121C" w:rsidRPr="00690B6C" w:rsidRDefault="0052121C" w:rsidP="0052121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3156B" w:rsidRPr="00690B6C" w:rsidRDefault="0093156B" w:rsidP="0052121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sectPr w:rsidR="0093156B" w:rsidRPr="00690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E9"/>
    <w:rsid w:val="000717BC"/>
    <w:rsid w:val="00172B1A"/>
    <w:rsid w:val="00201D95"/>
    <w:rsid w:val="002B6548"/>
    <w:rsid w:val="003607B8"/>
    <w:rsid w:val="003B1451"/>
    <w:rsid w:val="004327F2"/>
    <w:rsid w:val="00445776"/>
    <w:rsid w:val="004B0AAB"/>
    <w:rsid w:val="0052121C"/>
    <w:rsid w:val="0065031A"/>
    <w:rsid w:val="00690B6C"/>
    <w:rsid w:val="00847A13"/>
    <w:rsid w:val="0093156B"/>
    <w:rsid w:val="00A14E04"/>
    <w:rsid w:val="00A606B4"/>
    <w:rsid w:val="00A73D29"/>
    <w:rsid w:val="00BA35C2"/>
    <w:rsid w:val="00F47A1A"/>
    <w:rsid w:val="00FC537A"/>
    <w:rsid w:val="00FC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2138</Characters>
  <Application>Microsoft Office Word</Application>
  <DocSecurity>0</DocSecurity>
  <Lines>42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Lucie Zárubová</cp:lastModifiedBy>
  <cp:revision>2</cp:revision>
  <dcterms:created xsi:type="dcterms:W3CDTF">2015-11-15T17:46:00Z</dcterms:created>
  <dcterms:modified xsi:type="dcterms:W3CDTF">2015-11-15T17:46:00Z</dcterms:modified>
</cp:coreProperties>
</file>