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FF" w:rsidRPr="00A9294F" w:rsidRDefault="00F64DFF" w:rsidP="00187E87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A9294F">
        <w:rPr>
          <w:rFonts w:ascii="Times New Roman" w:hAnsi="Times New Roman"/>
          <w:sz w:val="40"/>
          <w:szCs w:val="40"/>
        </w:rPr>
        <w:t>„Srdce s láskou darované“</w:t>
      </w:r>
    </w:p>
    <w:p w:rsidR="00F64DFF" w:rsidRPr="00A9294F" w:rsidRDefault="00F64DFF" w:rsidP="00E0026C">
      <w:pPr>
        <w:rPr>
          <w:rFonts w:ascii="Times New Roman" w:hAnsi="Times New Roman"/>
          <w:sz w:val="24"/>
          <w:szCs w:val="24"/>
        </w:rPr>
      </w:pPr>
    </w:p>
    <w:p w:rsidR="00F64DFF" w:rsidRPr="00A9294F" w:rsidRDefault="00F64DFF" w:rsidP="00E0026C">
      <w:pPr>
        <w:rPr>
          <w:rFonts w:ascii="Times New Roman" w:hAnsi="Times New Roman"/>
          <w:sz w:val="24"/>
          <w:szCs w:val="24"/>
        </w:rPr>
      </w:pPr>
      <w:r w:rsidRPr="00A9294F">
        <w:rPr>
          <w:rFonts w:ascii="Times New Roman" w:hAnsi="Times New Roman"/>
          <w:sz w:val="24"/>
          <w:szCs w:val="24"/>
        </w:rPr>
        <w:t>Lidé až příliš často zapomínají na to, že tzv. němá tvář neznamená i němou mysl a srdce. Zapomínají ž</w:t>
      </w:r>
      <w:r>
        <w:rPr>
          <w:rFonts w:ascii="Times New Roman" w:hAnsi="Times New Roman"/>
          <w:sz w:val="24"/>
          <w:szCs w:val="24"/>
        </w:rPr>
        <w:t>e</w:t>
      </w:r>
      <w:r w:rsidRPr="00A9294F">
        <w:rPr>
          <w:rFonts w:ascii="Times New Roman" w:hAnsi="Times New Roman"/>
          <w:sz w:val="24"/>
          <w:szCs w:val="24"/>
        </w:rPr>
        <w:t xml:space="preserve"> ti, kteří neumí mluvit j</w:t>
      </w:r>
      <w:r>
        <w:rPr>
          <w:rFonts w:ascii="Times New Roman" w:hAnsi="Times New Roman"/>
          <w:sz w:val="24"/>
          <w:szCs w:val="24"/>
        </w:rPr>
        <w:t>s</w:t>
      </w:r>
      <w:r w:rsidRPr="00A9294F">
        <w:rPr>
          <w:rFonts w:ascii="Times New Roman" w:hAnsi="Times New Roman"/>
          <w:sz w:val="24"/>
          <w:szCs w:val="24"/>
        </w:rPr>
        <w:t xml:space="preserve">ou mnohdy mnohem více oddaní práci a pomoci lidem, než leckterý záchranář, či doktor. Proto bych své srdce chtěla darovat právě těm, kteří zachraňují denně životy a nechtějí ta to nic – nic kromě základních fyziologických potřeb a laskavosti jejich majitelů, vlídného slova a </w:t>
      </w:r>
      <w:r>
        <w:rPr>
          <w:rFonts w:ascii="Times New Roman" w:hAnsi="Times New Roman"/>
          <w:sz w:val="24"/>
          <w:szCs w:val="24"/>
        </w:rPr>
        <w:t>pohlazení. Oni nepotřebují peníz</w:t>
      </w:r>
      <w:r w:rsidRPr="00A9294F">
        <w:rPr>
          <w:rFonts w:ascii="Times New Roman" w:hAnsi="Times New Roman"/>
          <w:sz w:val="24"/>
          <w:szCs w:val="24"/>
        </w:rPr>
        <w:t>e, nechtějí slávu, chtějí jen dělat r</w:t>
      </w:r>
      <w:r>
        <w:rPr>
          <w:rFonts w:ascii="Times New Roman" w:hAnsi="Times New Roman"/>
          <w:sz w:val="24"/>
          <w:szCs w:val="24"/>
        </w:rPr>
        <w:t>a</w:t>
      </w:r>
      <w:r w:rsidRPr="00A9294F">
        <w:rPr>
          <w:rFonts w:ascii="Times New Roman" w:hAnsi="Times New Roman"/>
          <w:sz w:val="24"/>
          <w:szCs w:val="24"/>
        </w:rPr>
        <w:t>dost – a i přes tyto jejich úžasné vlastnosti je na ně tak často zap</w:t>
      </w:r>
      <w:r>
        <w:rPr>
          <w:rFonts w:ascii="Times New Roman" w:hAnsi="Times New Roman"/>
          <w:sz w:val="24"/>
          <w:szCs w:val="24"/>
        </w:rPr>
        <w:t>omínáno. Možná proto, že dělají</w:t>
      </w:r>
      <w:r w:rsidRPr="00A9294F">
        <w:rPr>
          <w:rFonts w:ascii="Times New Roman" w:hAnsi="Times New Roman"/>
          <w:sz w:val="24"/>
          <w:szCs w:val="24"/>
        </w:rPr>
        <w:t xml:space="preserve"> svou práci preci</w:t>
      </w:r>
      <w:r>
        <w:rPr>
          <w:rFonts w:ascii="Times New Roman" w:hAnsi="Times New Roman"/>
          <w:sz w:val="24"/>
          <w:szCs w:val="24"/>
        </w:rPr>
        <w:t>z</w:t>
      </w:r>
      <w:r w:rsidRPr="00A9294F">
        <w:rPr>
          <w:rFonts w:ascii="Times New Roman" w:hAnsi="Times New Roman"/>
          <w:sz w:val="24"/>
          <w:szCs w:val="24"/>
        </w:rPr>
        <w:t>ně a bez chyb – jako příkl</w:t>
      </w:r>
      <w:r>
        <w:rPr>
          <w:rFonts w:ascii="Times New Roman" w:hAnsi="Times New Roman"/>
          <w:sz w:val="24"/>
          <w:szCs w:val="24"/>
        </w:rPr>
        <w:t>ad si uvedeme třeba cvičené delfíny, kteří v</w:t>
      </w:r>
      <w:r w:rsidRPr="00A9294F">
        <w:rPr>
          <w:rFonts w:ascii="Times New Roman" w:hAnsi="Times New Roman"/>
          <w:sz w:val="24"/>
          <w:szCs w:val="24"/>
        </w:rPr>
        <w:t>edeni svými cvičiteli nasazují každodenně vlastní život při odtahov</w:t>
      </w:r>
      <w:r>
        <w:rPr>
          <w:rFonts w:ascii="Times New Roman" w:hAnsi="Times New Roman"/>
          <w:sz w:val="24"/>
          <w:szCs w:val="24"/>
        </w:rPr>
        <w:t>ání nebezpečných min  a dalších</w:t>
      </w:r>
      <w:r w:rsidRPr="00A9294F">
        <w:rPr>
          <w:rFonts w:ascii="Times New Roman" w:hAnsi="Times New Roman"/>
          <w:sz w:val="24"/>
          <w:szCs w:val="24"/>
        </w:rPr>
        <w:t xml:space="preserve"> výbušnin z míst,</w:t>
      </w:r>
      <w:r>
        <w:rPr>
          <w:rFonts w:ascii="Times New Roman" w:hAnsi="Times New Roman"/>
          <w:sz w:val="24"/>
          <w:szCs w:val="24"/>
        </w:rPr>
        <w:t xml:space="preserve"> kde by se při kontakt</w:t>
      </w:r>
      <w:r w:rsidRPr="00A9294F">
        <w:rPr>
          <w:rFonts w:ascii="Times New Roman" w:hAnsi="Times New Roman"/>
          <w:sz w:val="24"/>
          <w:szCs w:val="24"/>
        </w:rPr>
        <w:t>u s lodí – ať už turistickou, nebo jakoukoli j</w:t>
      </w:r>
      <w:r>
        <w:rPr>
          <w:rFonts w:ascii="Times New Roman" w:hAnsi="Times New Roman"/>
          <w:sz w:val="24"/>
          <w:szCs w:val="24"/>
        </w:rPr>
        <w:t>i</w:t>
      </w:r>
      <w:r w:rsidRPr="00A9294F">
        <w:rPr>
          <w:rFonts w:ascii="Times New Roman" w:hAnsi="Times New Roman"/>
          <w:sz w:val="24"/>
          <w:szCs w:val="24"/>
        </w:rPr>
        <w:t xml:space="preserve">nou – stalo veliké neštěstí, které by </w:t>
      </w:r>
      <w:r>
        <w:rPr>
          <w:rFonts w:ascii="Times New Roman" w:hAnsi="Times New Roman"/>
          <w:sz w:val="24"/>
          <w:szCs w:val="24"/>
        </w:rPr>
        <w:t>zaplatilo mnoho lidí svým životem</w:t>
      </w:r>
      <w:r w:rsidRPr="00A9294F">
        <w:rPr>
          <w:rFonts w:ascii="Times New Roman" w:hAnsi="Times New Roman"/>
          <w:sz w:val="24"/>
          <w:szCs w:val="24"/>
        </w:rPr>
        <w:t>. Ale kdo z nás jsi na tyto hrdiny</w:t>
      </w:r>
      <w:r>
        <w:rPr>
          <w:rFonts w:ascii="Times New Roman" w:hAnsi="Times New Roman"/>
          <w:sz w:val="24"/>
          <w:szCs w:val="24"/>
        </w:rPr>
        <w:t xml:space="preserve"> vzpomene? Je mezi námi mnoho těch</w:t>
      </w:r>
      <w:r w:rsidRPr="00A9294F">
        <w:rPr>
          <w:rFonts w:ascii="Times New Roman" w:hAnsi="Times New Roman"/>
          <w:sz w:val="24"/>
          <w:szCs w:val="24"/>
        </w:rPr>
        <w:t xml:space="preserve">, kteří o </w:t>
      </w:r>
      <w:r>
        <w:rPr>
          <w:rFonts w:ascii="Times New Roman" w:hAnsi="Times New Roman"/>
          <w:sz w:val="24"/>
          <w:szCs w:val="24"/>
        </w:rPr>
        <w:t xml:space="preserve">zvířecích </w:t>
      </w:r>
      <w:r w:rsidRPr="00A9294F">
        <w:rPr>
          <w:rFonts w:ascii="Times New Roman" w:hAnsi="Times New Roman"/>
          <w:sz w:val="24"/>
          <w:szCs w:val="24"/>
        </w:rPr>
        <w:t xml:space="preserve">vlastnostech a schopnostech vůbec neví a </w:t>
      </w:r>
      <w:r>
        <w:rPr>
          <w:rFonts w:ascii="Times New Roman" w:hAnsi="Times New Roman"/>
          <w:sz w:val="24"/>
          <w:szCs w:val="24"/>
        </w:rPr>
        <w:t xml:space="preserve">to jest </w:t>
      </w:r>
      <w:r w:rsidRPr="00A9294F">
        <w:rPr>
          <w:rFonts w:ascii="Times New Roman" w:hAnsi="Times New Roman"/>
          <w:sz w:val="24"/>
          <w:szCs w:val="24"/>
        </w:rPr>
        <w:t>hlavní</w:t>
      </w:r>
      <w:r>
        <w:rPr>
          <w:rFonts w:ascii="Times New Roman" w:hAnsi="Times New Roman"/>
          <w:sz w:val="24"/>
          <w:szCs w:val="24"/>
        </w:rPr>
        <w:t>m důvodem,</w:t>
      </w:r>
      <w:r w:rsidRPr="00A9294F">
        <w:rPr>
          <w:rFonts w:ascii="Times New Roman" w:hAnsi="Times New Roman"/>
          <w:sz w:val="24"/>
          <w:szCs w:val="24"/>
        </w:rPr>
        <w:t xml:space="preserve"> proč bych své srdce chtěla věnovat právě tomuto </w:t>
      </w:r>
      <w:r>
        <w:rPr>
          <w:rFonts w:ascii="Times New Roman" w:hAnsi="Times New Roman"/>
          <w:sz w:val="24"/>
          <w:szCs w:val="24"/>
        </w:rPr>
        <w:t>druhu</w:t>
      </w:r>
      <w:r w:rsidRPr="00A92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hrdinů</w:t>
      </w:r>
      <w:r w:rsidRPr="00A9294F">
        <w:rPr>
          <w:rFonts w:ascii="Times New Roman" w:hAnsi="Times New Roman"/>
          <w:sz w:val="24"/>
          <w:szCs w:val="24"/>
        </w:rPr>
        <w:t>.</w:t>
      </w:r>
    </w:p>
    <w:p w:rsidR="00F64DFF" w:rsidRPr="00A9294F" w:rsidRDefault="00F64DFF" w:rsidP="00E0026C">
      <w:pPr>
        <w:rPr>
          <w:rFonts w:ascii="Times New Roman" w:hAnsi="Times New Roman"/>
          <w:sz w:val="24"/>
          <w:szCs w:val="24"/>
        </w:rPr>
      </w:pPr>
      <w:r w:rsidRPr="00A9294F">
        <w:rPr>
          <w:rFonts w:ascii="Times New Roman" w:hAnsi="Times New Roman"/>
          <w:sz w:val="24"/>
          <w:szCs w:val="24"/>
        </w:rPr>
        <w:t>„Bůh věděl, proč stvořil nejlepšího přítele člověka němého.“</w:t>
      </w:r>
    </w:p>
    <w:p w:rsidR="00F64DFF" w:rsidRPr="00A9294F" w:rsidRDefault="00F64DFF" w:rsidP="00E0026C">
      <w:pPr>
        <w:rPr>
          <w:rFonts w:ascii="Times New Roman" w:hAnsi="Times New Roman"/>
          <w:sz w:val="24"/>
          <w:szCs w:val="24"/>
        </w:rPr>
      </w:pPr>
      <w:r w:rsidRPr="00A9294F">
        <w:rPr>
          <w:rFonts w:ascii="Times New Roman" w:hAnsi="Times New Roman"/>
          <w:sz w:val="24"/>
          <w:szCs w:val="24"/>
        </w:rPr>
        <w:t xml:space="preserve">Felinoterapie je podpůrná léčba somatických a psychických poruch a problémů. Jejím principem je přímý kontakt nemocného člověka s kočkami, které mají schopnost svými doteky uvolňovat napětí a zároveň jejich přítomnost v interiéru navozuje příjemné prostředí. </w:t>
      </w:r>
      <w:r>
        <w:rPr>
          <w:rFonts w:ascii="Times New Roman" w:hAnsi="Times New Roman"/>
          <w:sz w:val="24"/>
          <w:szCs w:val="24"/>
        </w:rPr>
        <w:t>Je vhodným terapeutem zejména p</w:t>
      </w:r>
      <w:r w:rsidRPr="00A9294F">
        <w:rPr>
          <w:rFonts w:ascii="Times New Roman" w:hAnsi="Times New Roman"/>
          <w:sz w:val="24"/>
          <w:szCs w:val="24"/>
        </w:rPr>
        <w:t>ro starší lidi, kteří díky nim získají nenáročn</w:t>
      </w:r>
      <w:r>
        <w:rPr>
          <w:rFonts w:ascii="Times New Roman" w:hAnsi="Times New Roman"/>
          <w:sz w:val="24"/>
          <w:szCs w:val="24"/>
        </w:rPr>
        <w:t>éh</w:t>
      </w:r>
      <w:r w:rsidRPr="00A9294F">
        <w:rPr>
          <w:rFonts w:ascii="Times New Roman" w:hAnsi="Times New Roman"/>
          <w:sz w:val="24"/>
          <w:szCs w:val="24"/>
        </w:rPr>
        <w:t xml:space="preserve">o společníka s určitou nezávislostí, jim vlastní. </w:t>
      </w:r>
      <w:r w:rsidRPr="00A9294F">
        <w:rPr>
          <w:rFonts w:ascii="Times New Roman" w:hAnsi="Times New Roman"/>
          <w:sz w:val="24"/>
          <w:szCs w:val="24"/>
        </w:rPr>
        <w:br/>
        <w:t>Dalším typem terapie je hipoterapie, velmi oblíbená zejména u dětí, založená na střídavém a rytmickém pohyb</w:t>
      </w:r>
      <w:r>
        <w:rPr>
          <w:rFonts w:ascii="Times New Roman" w:hAnsi="Times New Roman"/>
          <w:sz w:val="24"/>
          <w:szCs w:val="24"/>
        </w:rPr>
        <w:t>u</w:t>
      </w:r>
      <w:r w:rsidRPr="00A9294F">
        <w:rPr>
          <w:rFonts w:ascii="Times New Roman" w:hAnsi="Times New Roman"/>
          <w:sz w:val="24"/>
          <w:szCs w:val="24"/>
        </w:rPr>
        <w:t xml:space="preserve"> koňského hřbetu v koňském </w:t>
      </w:r>
      <w:r>
        <w:rPr>
          <w:rFonts w:ascii="Times New Roman" w:hAnsi="Times New Roman"/>
          <w:sz w:val="24"/>
          <w:szCs w:val="24"/>
        </w:rPr>
        <w:t xml:space="preserve">kroku. </w:t>
      </w:r>
      <w:r w:rsidRPr="00A9294F">
        <w:rPr>
          <w:rFonts w:ascii="Times New Roman" w:hAnsi="Times New Roman"/>
          <w:sz w:val="24"/>
          <w:szCs w:val="24"/>
        </w:rPr>
        <w:t xml:space="preserve">Díky tomu u nemocného dochází k aktivaci </w:t>
      </w:r>
      <w:r>
        <w:rPr>
          <w:rFonts w:ascii="Times New Roman" w:hAnsi="Times New Roman"/>
          <w:sz w:val="24"/>
          <w:szCs w:val="24"/>
        </w:rPr>
        <w:t>vše</w:t>
      </w:r>
      <w:r w:rsidRPr="00A9294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 w:rsidRPr="00A9294F">
        <w:rPr>
          <w:rFonts w:ascii="Times New Roman" w:hAnsi="Times New Roman"/>
          <w:sz w:val="24"/>
          <w:szCs w:val="24"/>
        </w:rPr>
        <w:t xml:space="preserve"> úrovní nervové soustavy, čímž lze postupně zlepšit jemnou i hrubou motoriku.</w:t>
      </w:r>
      <w:r w:rsidRPr="00A9294F">
        <w:rPr>
          <w:rFonts w:ascii="Times New Roman" w:hAnsi="Times New Roman"/>
          <w:sz w:val="24"/>
          <w:szCs w:val="24"/>
        </w:rPr>
        <w:br/>
        <w:t>Zooterapie bývá obecně velice oblíbeným druhem terapie, kdy zvíře soucítí s nemocným a svojí přítomností se snaží zmírnit, nebo dokonce potlačit fyzické problémy – bolesti, křeče, ale především pomáhají po psychické stránce, dávají nemocným naději a kouzlí na jejich tvářích úsměv.</w:t>
      </w:r>
    </w:p>
    <w:p w:rsidR="00F64DFF" w:rsidRDefault="00F64DFF" w:rsidP="00E0026C">
      <w:pPr>
        <w:rPr>
          <w:rFonts w:ascii="Times New Roman" w:hAnsi="Times New Roman"/>
          <w:sz w:val="24"/>
          <w:szCs w:val="24"/>
        </w:rPr>
      </w:pPr>
      <w:r w:rsidRPr="00A9294F">
        <w:rPr>
          <w:rFonts w:ascii="Times New Roman" w:hAnsi="Times New Roman"/>
          <w:sz w:val="24"/>
          <w:szCs w:val="24"/>
        </w:rPr>
        <w:t xml:space="preserve">„Lidé jsou snad nejčastěji zachraňováni jejich nejbližšími společníky – psy. Nepočítáme-li cvičené záchranářské, policejní, vojenské, hlídací, ani terapeutické, </w:t>
      </w:r>
      <w:r>
        <w:rPr>
          <w:rFonts w:ascii="Times New Roman" w:hAnsi="Times New Roman"/>
          <w:sz w:val="24"/>
          <w:szCs w:val="24"/>
        </w:rPr>
        <w:t>kteří zachraňování lidí zasvětili celý svůj život, denně jsme zachraňováni i obyčejnými pejsky z útulku. Protože i v malém jednookém voříškovi se může skrývat hrdina se lvím srdcem, který zůstane až do konce.“</w:t>
      </w:r>
    </w:p>
    <w:p w:rsidR="00F64DFF" w:rsidRDefault="00F64DFF" w:rsidP="00E0026C">
      <w:pPr>
        <w:rPr>
          <w:rStyle w:val="textexposedshow"/>
          <w:rFonts w:ascii="Times New Roman" w:hAnsi="Times New Roman"/>
          <w:color w:val="14182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Její oči se potkaly s mými, když procházela temnou uličkou a se strachem nahlížela do kotců. Okamžitě jsem vycítila, co potřebuje a věděla jsem, že jí musím pomoci. Když se přibližovala k mému kotci, začala jsem vrtět ocáskem. Ne příliš zbrkle, aby se snad nebála. A když se u mě zastavila, zastoupila jsem její pohled k malé nehodě, kterou jsem udělala v zadní části mé klece. Nechtěla jsem aby věděla, že jsem dnes nebyla venku, protože naši ošetřovatelé byli příliš zaneprázdnění a nechtěla jsem, aby si o nich myslela něco zlého. Když si začala pročítat kartu na mé kleci doufala jsem, že nebude smutná kvůli mé minulosti, protože jediné co mám je má budoucnost a odhodlání zachránit její život.</w:t>
      </w:r>
      <w:r>
        <w:rPr>
          <w:rFonts w:ascii="Times New Roman" w:hAnsi="Times New Roman"/>
          <w:color w:val="141823"/>
          <w:sz w:val="24"/>
          <w:szCs w:val="24"/>
          <w:shd w:val="clear" w:color="auto" w:fill="FFFFFF"/>
        </w:rPr>
        <w:t xml:space="preserve"> Po chvilce si klekla a začala na mě hezky mluvit. Přitisknula jsem se k mřížím, aby se mne mohla pohodlně dotýkat. Jemnými prsty mne začala hladit po hlavě a já cítila, že zoufale potřebuje společnost. Po několika minutách jí začaly po tváři nekontrolovatelně stékat slzy a já zvedla tlapku, abych ji ujistila, že všechno bude zase v pořádku.</w:t>
      </w:r>
      <w:r>
        <w:rPr>
          <w:rFonts w:ascii="Times New Roman" w:hAnsi="Times New Roman"/>
          <w:color w:val="141823"/>
          <w:sz w:val="24"/>
          <w:szCs w:val="24"/>
          <w:shd w:val="clear" w:color="auto" w:fill="FFFFFF"/>
        </w:rPr>
        <w:br/>
        <w:t>Brzy se moje klec otevřela a její úsměv se rozšířil – a byl tak nádherný,  že jsem jí okamžitě skočila do náruče. Slibuji, že se postarám aby byla v bezpečí. Slibuji, že</w:t>
      </w:r>
      <w:r>
        <w:rPr>
          <w:rStyle w:val="textexposedshow"/>
          <w:rFonts w:ascii="Times New Roman" w:hAnsi="Times New Roman"/>
          <w:color w:val="141823"/>
          <w:sz w:val="24"/>
          <w:szCs w:val="24"/>
          <w:shd w:val="clear" w:color="auto" w:fill="FFFFFF"/>
        </w:rPr>
        <w:t xml:space="preserve"> budu vždy po jejím boku. </w:t>
      </w:r>
      <w:r w:rsidRPr="00A9294F">
        <w:rPr>
          <w:rStyle w:val="textexposedshow"/>
          <w:rFonts w:ascii="Times New Roman" w:hAnsi="Times New Roman"/>
          <w:color w:val="141823"/>
          <w:sz w:val="24"/>
          <w:szCs w:val="24"/>
          <w:shd w:val="clear" w:color="auto" w:fill="FFFFFF"/>
        </w:rPr>
        <w:t>Slibuji, že udělám vše, jen abych mohla vidět tento nádherný úsměv a zářící oči</w:t>
      </w:r>
      <w:r>
        <w:rPr>
          <w:rStyle w:val="textexposedshow"/>
          <w:rFonts w:ascii="Times New Roman" w:hAnsi="Times New Roman"/>
          <w:color w:val="141823"/>
          <w:sz w:val="24"/>
          <w:szCs w:val="24"/>
          <w:shd w:val="clear" w:color="auto" w:fill="FFFFFF"/>
        </w:rPr>
        <w:t xml:space="preserve"> každý den</w:t>
      </w:r>
      <w:r w:rsidRPr="00A9294F">
        <w:rPr>
          <w:rStyle w:val="textexposedshow"/>
          <w:rFonts w:ascii="Times New Roman" w:hAnsi="Times New Roman"/>
          <w:color w:val="141823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141823"/>
          <w:sz w:val="24"/>
          <w:szCs w:val="24"/>
          <w:shd w:val="clear" w:color="auto" w:fill="FFFFFF"/>
        </w:rPr>
        <w:br/>
      </w:r>
      <w:r w:rsidRPr="00A9294F">
        <w:rPr>
          <w:rStyle w:val="textexposedshow"/>
          <w:rFonts w:ascii="Times New Roman" w:hAnsi="Times New Roman"/>
          <w:color w:val="141823"/>
          <w:sz w:val="24"/>
          <w:szCs w:val="24"/>
          <w:shd w:val="clear" w:color="auto" w:fill="FFFFFF"/>
        </w:rPr>
        <w:t>Měla jsem tak velké štěstí, že dnes přišla chodbou k mé kleci</w:t>
      </w:r>
      <w:r>
        <w:rPr>
          <w:rStyle w:val="textexposedshow"/>
          <w:rFonts w:ascii="Times New Roman" w:hAnsi="Times New Roman"/>
          <w:color w:val="141823"/>
          <w:sz w:val="24"/>
          <w:szCs w:val="24"/>
          <w:shd w:val="clear" w:color="auto" w:fill="FFFFFF"/>
        </w:rPr>
        <w:t xml:space="preserve"> právě ona. Ale ještě tolik lidí je tam venku, kteří k našim klecím nepřišli. Ještě tolik dalších lidí musíme zachránit – a alespoň tohoto jednoho jsem mohla zachránit zrovna já. Dnes jsem zachránila člověka.                          </w:t>
      </w:r>
    </w:p>
    <w:p w:rsidR="00F64DFF" w:rsidRDefault="00F64DFF" w:rsidP="00C47142">
      <w:pPr>
        <w:jc w:val="right"/>
        <w:rPr>
          <w:rStyle w:val="textexposedshow"/>
          <w:rFonts w:ascii="Times New Roman" w:hAnsi="Times New Roman"/>
          <w:color w:val="141823"/>
          <w:sz w:val="24"/>
          <w:szCs w:val="24"/>
          <w:shd w:val="clear" w:color="auto" w:fill="FFFFFF"/>
        </w:rPr>
      </w:pPr>
      <w:r>
        <w:t xml:space="preserve">~ Michaela Simonová         </w:t>
      </w:r>
    </w:p>
    <w:p w:rsidR="00F64DFF" w:rsidRDefault="00F64DFF" w:rsidP="00E0026C">
      <w:pPr>
        <w:rPr>
          <w:rStyle w:val="textexposedshow"/>
          <w:rFonts w:ascii="Times New Roman" w:hAnsi="Times New Roman"/>
          <w:color w:val="141823"/>
          <w:sz w:val="24"/>
          <w:szCs w:val="24"/>
          <w:shd w:val="clear" w:color="auto" w:fill="FFFFFF"/>
        </w:rPr>
      </w:pPr>
    </w:p>
    <w:p w:rsidR="00F64DFF" w:rsidRDefault="00F64DFF" w:rsidP="00E67C76">
      <w:pPr>
        <w:spacing w:line="240" w:lineRule="auto"/>
      </w:pPr>
      <w:r>
        <w:t>Záchranáři a chovatelé zvířat mají dnes plno práce, ale není to lehké obstarat a nakrmit ryby, zvířata, velryby a cizí zraněná zvířata. Tak lidé dělají dobrý skutek, protože příroda zvířata potřebuje a nebyla by tak nádherná.</w:t>
      </w:r>
    </w:p>
    <w:p w:rsidR="00F64DFF" w:rsidRDefault="00F64DFF" w:rsidP="00E67C76">
      <w:pPr>
        <w:spacing w:line="240" w:lineRule="auto"/>
      </w:pPr>
    </w:p>
    <w:p w:rsidR="00F64DFF" w:rsidRDefault="00F64DFF" w:rsidP="00E67C76">
      <w:pPr>
        <w:spacing w:line="240" w:lineRule="auto"/>
      </w:pPr>
      <w:r>
        <w:t>„Můj pes Alma mi pomohla když mi bylo špatně. Hraje si se mnou.“ ~ Emma Máté</w:t>
      </w:r>
    </w:p>
    <w:p w:rsidR="00F64DFF" w:rsidRDefault="00F64DFF" w:rsidP="00E67C76">
      <w:pPr>
        <w:spacing w:line="240" w:lineRule="auto"/>
      </w:pPr>
    </w:p>
    <w:p w:rsidR="00F64DFF" w:rsidRDefault="00F64DFF" w:rsidP="00E67C76">
      <w:pPr>
        <w:spacing w:line="240" w:lineRule="auto"/>
      </w:pPr>
      <w:r>
        <w:t>Pro babičku</w:t>
      </w:r>
      <w:r>
        <w:br/>
        <w:t>Když jsem byla smutná tak mě rozveselil a zahříval svými chloupky...“ Když jsem šla spát, přečetla jsem babičce pohádku a pak mi babička řekla pohádku.</w:t>
      </w:r>
    </w:p>
    <w:p w:rsidR="00F64DFF" w:rsidRDefault="00F64DFF" w:rsidP="00E67C76">
      <w:pPr>
        <w:spacing w:line="240" w:lineRule="auto"/>
      </w:pPr>
    </w:p>
    <w:p w:rsidR="00F64DFF" w:rsidRDefault="00F64DFF" w:rsidP="00E67C76">
      <w:pPr>
        <w:spacing w:line="240" w:lineRule="auto"/>
      </w:pPr>
      <w:r>
        <w:t>~ Kristýna Vlachová</w:t>
      </w:r>
    </w:p>
    <w:p w:rsidR="00F64DFF" w:rsidRDefault="00F64DFF" w:rsidP="00E67C76">
      <w:pPr>
        <w:spacing w:line="240" w:lineRule="auto"/>
      </w:pPr>
    </w:p>
    <w:p w:rsidR="00F64DFF" w:rsidRDefault="00F64DFF" w:rsidP="00E67C76">
      <w:pPr>
        <w:spacing w:line="240" w:lineRule="auto"/>
      </w:pPr>
      <w:r>
        <w:t>Pro Mícu, moji kočičku</w:t>
      </w:r>
      <w:r>
        <w:br/>
        <w:t>Vždycky mi pomůže. Když mi je špatně jde si ke mně lehnout. Vždy mě rozveselí když jsem smutná. ~ Denisa Chourová</w:t>
      </w:r>
    </w:p>
    <w:p w:rsidR="00F64DFF" w:rsidRDefault="00F64DFF" w:rsidP="00E67C76">
      <w:pPr>
        <w:spacing w:line="240" w:lineRule="auto"/>
      </w:pPr>
    </w:p>
    <w:p w:rsidR="00F64DFF" w:rsidRDefault="00F64DFF" w:rsidP="00E67C76">
      <w:pPr>
        <w:spacing w:line="240" w:lineRule="auto"/>
      </w:pPr>
      <w:r>
        <w:t>Od Ani pro Adélku, mého psa. Chránila mě a já ji za to miluji. ~ Anna Petráková</w:t>
      </w:r>
    </w:p>
    <w:p w:rsidR="00F64DFF" w:rsidRDefault="00F64DFF" w:rsidP="00E67C76">
      <w:pPr>
        <w:spacing w:line="240" w:lineRule="auto"/>
      </w:pPr>
    </w:p>
    <w:p w:rsidR="00F64DFF" w:rsidRDefault="00F64DFF" w:rsidP="00E67C76">
      <w:pPr>
        <w:spacing w:line="240" w:lineRule="auto"/>
      </w:pPr>
      <w:r>
        <w:t>Věnováno všem hasičům v celé České republice, kteří denně zachraňují lidské životy.</w:t>
      </w:r>
    </w:p>
    <w:p w:rsidR="00F64DFF" w:rsidRDefault="00F64DFF" w:rsidP="00E67C76">
      <w:pPr>
        <w:spacing w:line="240" w:lineRule="auto"/>
      </w:pPr>
    </w:p>
    <w:p w:rsidR="00F64DFF" w:rsidRDefault="00F64DFF" w:rsidP="00E67C76">
      <w:pPr>
        <w:spacing w:line="240" w:lineRule="auto"/>
      </w:pPr>
      <w:r>
        <w:t>Můj pes Erny mě rozveselil gdyž jsem byla smutná. ~ Ági</w:t>
      </w:r>
    </w:p>
    <w:p w:rsidR="00F64DFF" w:rsidRDefault="00F64DFF" w:rsidP="00E67C76">
      <w:pPr>
        <w:spacing w:line="240" w:lineRule="auto"/>
      </w:pPr>
    </w:p>
    <w:p w:rsidR="00F64DFF" w:rsidRDefault="00F64DFF" w:rsidP="00E67C76">
      <w:pPr>
        <w:spacing w:line="240" w:lineRule="auto"/>
      </w:pPr>
      <w:r>
        <w:t>Pro mamku, protože mi vždycky říká, ať se nedívám do sluníčka abych neoslepla. A pro mého pejska protože výdy ví, jak se zachovat když jde někomu o život!</w:t>
      </w:r>
      <w:r>
        <w:br/>
        <w:t>(Na závěr) -&gt; A zároveň pro všechny slepecké pejsky. ~ Amálie Hotmanová</w:t>
      </w:r>
    </w:p>
    <w:p w:rsidR="00F64DFF" w:rsidRDefault="00F64DFF" w:rsidP="00E67C76">
      <w:pPr>
        <w:spacing w:line="240" w:lineRule="auto"/>
      </w:pPr>
    </w:p>
    <w:p w:rsidR="00F64DFF" w:rsidRDefault="00F64DFF" w:rsidP="00E67C76">
      <w:pPr>
        <w:spacing w:line="240" w:lineRule="auto"/>
      </w:pPr>
      <w:r>
        <w:t>Věnováno všem hasičům, kteří už někoho někdy zachránili, a za záchranu byli ochotní položit dokonce život.</w:t>
      </w:r>
    </w:p>
    <w:p w:rsidR="00F64DFF" w:rsidRDefault="00F64DFF" w:rsidP="00E67C76">
      <w:pPr>
        <w:spacing w:line="240" w:lineRule="auto"/>
      </w:pPr>
    </w:p>
    <w:p w:rsidR="00F64DFF" w:rsidRPr="00DB3675" w:rsidRDefault="00F64DFF" w:rsidP="00E0026C">
      <w:pPr>
        <w:rPr>
          <w:rFonts w:ascii="Times New Roman" w:hAnsi="Times New Roman"/>
          <w:color w:val="141823"/>
          <w:sz w:val="24"/>
          <w:szCs w:val="24"/>
          <w:shd w:val="clear" w:color="auto" w:fill="FFFFFF"/>
        </w:rPr>
      </w:pPr>
    </w:p>
    <w:sectPr w:rsidR="00F64DFF" w:rsidRPr="00DB3675" w:rsidSect="003E4710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140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769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AD27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FE8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2AB4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84F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6ECA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DA8E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26B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4A6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D6D"/>
    <w:rsid w:val="00187E87"/>
    <w:rsid w:val="003E4710"/>
    <w:rsid w:val="00452B57"/>
    <w:rsid w:val="005873A6"/>
    <w:rsid w:val="005E5891"/>
    <w:rsid w:val="0067488E"/>
    <w:rsid w:val="006A73C1"/>
    <w:rsid w:val="00715079"/>
    <w:rsid w:val="007833EC"/>
    <w:rsid w:val="007D0347"/>
    <w:rsid w:val="00931914"/>
    <w:rsid w:val="00A9294F"/>
    <w:rsid w:val="00B12161"/>
    <w:rsid w:val="00B26C8E"/>
    <w:rsid w:val="00BA343D"/>
    <w:rsid w:val="00C47080"/>
    <w:rsid w:val="00C47142"/>
    <w:rsid w:val="00D362E4"/>
    <w:rsid w:val="00D600DE"/>
    <w:rsid w:val="00DB3675"/>
    <w:rsid w:val="00E0026C"/>
    <w:rsid w:val="00E67C76"/>
    <w:rsid w:val="00F37A52"/>
    <w:rsid w:val="00F46D6D"/>
    <w:rsid w:val="00F6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uiPriority w:val="99"/>
    <w:rsid w:val="00A9294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929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778</Words>
  <Characters>4595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„Srdce s láskou darované“</dc:title>
  <dc:subject/>
  <dc:creator>irča</dc:creator>
  <cp:keywords/>
  <dc:description/>
  <cp:lastModifiedBy>Výtvarka</cp:lastModifiedBy>
  <cp:revision>3</cp:revision>
  <cp:lastPrinted>2015-11-13T14:36:00Z</cp:lastPrinted>
  <dcterms:created xsi:type="dcterms:W3CDTF">2015-11-06T15:02:00Z</dcterms:created>
  <dcterms:modified xsi:type="dcterms:W3CDTF">2015-11-13T14:36:00Z</dcterms:modified>
</cp:coreProperties>
</file>