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90" w:rsidRPr="002F0290" w:rsidRDefault="002F0290">
      <w:pPr>
        <w:rPr>
          <w:u w:val="single"/>
        </w:rPr>
      </w:pPr>
      <w:r w:rsidRPr="002F0290">
        <w:rPr>
          <w:u w:val="single"/>
        </w:rPr>
        <w:t>Základn</w:t>
      </w:r>
      <w:bookmarkStart w:id="0" w:name="_GoBack"/>
      <w:bookmarkEnd w:id="0"/>
      <w:r w:rsidRPr="002F0290">
        <w:rPr>
          <w:u w:val="single"/>
        </w:rPr>
        <w:t>í škola a Mateřská škola, Šumná, okres Znojmo</w:t>
      </w:r>
    </w:p>
    <w:p w:rsidR="001471FD" w:rsidRDefault="002F0290">
      <w:r>
        <w:t>Dobrý den,</w:t>
      </w:r>
    </w:p>
    <w:p w:rsidR="002F0290" w:rsidRDefault="002F0290">
      <w:r>
        <w:t>protože náš výtvor je trojrozměrný, chtěli jsme vám dalším obrázkem tuto trojrozměrnost přiblížit. Posíláme tedy ještě jeden obrázek nad rámec soutěžních podmínek.</w:t>
      </w:r>
    </w:p>
    <w:p w:rsidR="002F0290" w:rsidRDefault="002F0290">
      <w:r>
        <w:t>S pozdravem</w:t>
      </w:r>
    </w:p>
    <w:p w:rsidR="002F0290" w:rsidRDefault="002F0290">
      <w:r>
        <w:t>Pavel Kučera</w:t>
      </w:r>
    </w:p>
    <w:sectPr w:rsidR="002F0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90"/>
    <w:rsid w:val="001471FD"/>
    <w:rsid w:val="002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217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Kučera</dc:creator>
  <cp:lastModifiedBy>Pavel Kučera</cp:lastModifiedBy>
  <cp:revision>1</cp:revision>
  <dcterms:created xsi:type="dcterms:W3CDTF">2014-11-10T12:40:00Z</dcterms:created>
  <dcterms:modified xsi:type="dcterms:W3CDTF">2014-11-10T12:44:00Z</dcterms:modified>
</cp:coreProperties>
</file>