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2C" w:rsidRDefault="00E23939" w:rsidP="00E23939">
      <w:pPr>
        <w:pStyle w:val="Nadpis1"/>
      </w:pPr>
      <w:r>
        <w:t>Srdce pro hasiče</w:t>
      </w:r>
    </w:p>
    <w:p w:rsidR="00E23939" w:rsidRDefault="00E23939" w:rsidP="00E23939"/>
    <w:p w:rsidR="00E23939" w:rsidRPr="00F66A4E" w:rsidRDefault="00E23939" w:rsidP="00E23939">
      <w:pPr>
        <w:rPr>
          <w:rFonts w:ascii="Times New Roman" w:hAnsi="Times New Roman" w:cs="Times New Roman"/>
          <w:sz w:val="24"/>
          <w:szCs w:val="24"/>
        </w:rPr>
      </w:pPr>
      <w:r>
        <w:tab/>
      </w:r>
      <w:r w:rsidRPr="00F66A4E">
        <w:rPr>
          <w:rFonts w:ascii="Times New Roman" w:hAnsi="Times New Roman" w:cs="Times New Roman"/>
          <w:sz w:val="24"/>
          <w:szCs w:val="24"/>
        </w:rPr>
        <w:t>V naší třídě jsme čtyři žáci, kt</w:t>
      </w:r>
      <w:bookmarkStart w:id="0" w:name="_GoBack"/>
      <w:bookmarkEnd w:id="0"/>
      <w:r w:rsidRPr="00F66A4E">
        <w:rPr>
          <w:rFonts w:ascii="Times New Roman" w:hAnsi="Times New Roman" w:cs="Times New Roman"/>
          <w:sz w:val="24"/>
          <w:szCs w:val="24"/>
        </w:rPr>
        <w:t>eří navštěvujeme oddíl mladých hasičů. O této své zálibě často rádi vypravujeme svým spolužákům. Když jsme se tedy rozhodovali, komu naše srdce z lásky darujeme, napadlo nás, že hasiči by si je rozhodně zasloužili. Pomáhají všem lidem v nouzi, nasazují pro jejich záchranu své zdraví a mnohdy i životy, obětují pro ně svůj volný čas, který by mohli strávit doma s rodinou.</w:t>
      </w:r>
    </w:p>
    <w:p w:rsidR="00E23939" w:rsidRPr="00F66A4E" w:rsidRDefault="00E23939" w:rsidP="00E23939">
      <w:pPr>
        <w:rPr>
          <w:rFonts w:ascii="Times New Roman" w:hAnsi="Times New Roman" w:cs="Times New Roman"/>
          <w:sz w:val="24"/>
          <w:szCs w:val="24"/>
        </w:rPr>
      </w:pPr>
      <w:r w:rsidRPr="00F66A4E">
        <w:rPr>
          <w:rFonts w:ascii="Times New Roman" w:hAnsi="Times New Roman" w:cs="Times New Roman"/>
          <w:sz w:val="24"/>
          <w:szCs w:val="24"/>
        </w:rPr>
        <w:tab/>
        <w:t xml:space="preserve">Nebylo ovšem jednoduché přesvědčit některé spolužáky (a hlavně spolužačky), aby s námi do toho šli. Chtěli srdce darovat někomu jinému, nejčastěji mamince. Ale naštěstí zasáhla paní učitelka a řekla: „Mně se to náhodou líbí. Uvědomte si, že většinou budou děti chtít srdce věnovat </w:t>
      </w:r>
      <w:r w:rsidR="000074A7" w:rsidRPr="00F66A4E">
        <w:rPr>
          <w:rFonts w:ascii="Times New Roman" w:hAnsi="Times New Roman" w:cs="Times New Roman"/>
          <w:sz w:val="24"/>
          <w:szCs w:val="24"/>
        </w:rPr>
        <w:t xml:space="preserve">maminkám, ale ti hasiči jsou takoví originální.“ A my víme, že manžel paní učitelky je taky hasič, tak jsme se už radovali, že bude po našem. </w:t>
      </w:r>
    </w:p>
    <w:p w:rsidR="000074A7" w:rsidRPr="00F66A4E" w:rsidRDefault="000074A7" w:rsidP="00E23939">
      <w:pPr>
        <w:rPr>
          <w:rFonts w:ascii="Times New Roman" w:hAnsi="Times New Roman" w:cs="Times New Roman"/>
          <w:sz w:val="24"/>
          <w:szCs w:val="24"/>
        </w:rPr>
      </w:pPr>
      <w:r w:rsidRPr="00F66A4E">
        <w:rPr>
          <w:rFonts w:ascii="Times New Roman" w:hAnsi="Times New Roman" w:cs="Times New Roman"/>
          <w:sz w:val="24"/>
          <w:szCs w:val="24"/>
        </w:rPr>
        <w:tab/>
        <w:t xml:space="preserve">Paní učitelka nám řekla, ať vypracujeme pastelkami návrhy se srdcem a hasiči v akci a čí srdce bude nejlepší, to potom společně vyrobíme. Nejlepší návrhy měli Jakub Kamenský, který už tři roky chodí do výtvarného kroužku, a Jana </w:t>
      </w:r>
      <w:proofErr w:type="spellStart"/>
      <w:r w:rsidRPr="00F66A4E">
        <w:rPr>
          <w:rFonts w:ascii="Times New Roman" w:hAnsi="Times New Roman" w:cs="Times New Roman"/>
          <w:sz w:val="24"/>
          <w:szCs w:val="24"/>
        </w:rPr>
        <w:t>Maděryčová</w:t>
      </w:r>
      <w:proofErr w:type="spellEnd"/>
      <w:r w:rsidRPr="00F66A4E">
        <w:rPr>
          <w:rFonts w:ascii="Times New Roman" w:hAnsi="Times New Roman" w:cs="Times New Roman"/>
          <w:sz w:val="24"/>
          <w:szCs w:val="24"/>
        </w:rPr>
        <w:t xml:space="preserve">. Oba nakreslili obrázky podobně. Uprostřed v popředí měli veliké hasičské auto s vysunutým žebříkem a na něm hasiče, jak stříká vodu z hadice na hořící domy, ze kterých skáčou lidé do plachty. </w:t>
      </w:r>
    </w:p>
    <w:p w:rsidR="00064E29" w:rsidRPr="00F66A4E" w:rsidRDefault="000074A7" w:rsidP="00064E29">
      <w:pPr>
        <w:rPr>
          <w:rFonts w:ascii="Times New Roman" w:hAnsi="Times New Roman" w:cs="Times New Roman"/>
          <w:sz w:val="24"/>
          <w:szCs w:val="24"/>
        </w:rPr>
      </w:pPr>
      <w:r w:rsidRPr="00F66A4E">
        <w:rPr>
          <w:rFonts w:ascii="Times New Roman" w:hAnsi="Times New Roman" w:cs="Times New Roman"/>
          <w:sz w:val="24"/>
          <w:szCs w:val="24"/>
        </w:rPr>
        <w:tab/>
        <w:t>Paní učitelka pak rozhodla, že Jakub a Jana si v další hodině výtvarné výchovy sednou vedle sebe a na čtyři velké výkresy, které jsme k sobě slepili izolepou, to veliké srdce nakreslí. Dovnitř pak měli namalovat podle svých předloh hašení požáru, každý do jedné půlky toho srdce. Kreslili tužkou, vymalovali vše vodovkami a nakonec obrysy obtáhli tuší. My ostatní jsme stejnou technikou pomalovali jen malé tvrdé výkresy, které pak měly být naskládány kolem toho velkého srdce</w:t>
      </w:r>
      <w:r w:rsidR="00DF1279" w:rsidRPr="00F66A4E">
        <w:rPr>
          <w:rFonts w:ascii="Times New Roman" w:hAnsi="Times New Roman" w:cs="Times New Roman"/>
          <w:sz w:val="24"/>
          <w:szCs w:val="24"/>
        </w:rPr>
        <w:t xml:space="preserve"> jako jeho rámeček. Měli jsme namalovat různé příklady toho, jak hasiči lidem pomáhají. Někdo maloval helikoptéru, která hasí lesní požár, jiný hasiče, kteří hasí hořící vánoční stromek, další vyprošťování osob z auta po bouračce, záchranu lidí z hořícího domu nebo jen samotné hasičské auto, jak jede k nějakému zásahu. Paní učitelka byla ráda, že tato práce baví i kluky, protože ti nejraději malují auta. Chválila také Janu a Kubu, že se jim to velké srdce pěkně daří. Ale asi deset minut před koncem hodiny se stalo něco hrozného. Kuba zavadil o lahvičku s tuší a převrhl ji na svůj výkres. Všichni jsme se zhrozili: „Co teď? Tolik úsilí a najednou je všechno ztraceno!“ Seběhli jsme se ke Kubově lavici s ubrousky a pomáhali mu tuš setřít. Ale jaká škoda! Polovička toho nádherného hasičského auta, které se nám líbilo ze všeho nejvíc, byl zničená. A nastaly i další nesnáze. Veroničin výkres se (jako obvykle) někam ztratil, Tereza ten svůj pokazila a musela dělat nový, Filip </w:t>
      </w:r>
      <w:r w:rsidR="00064E29" w:rsidRPr="00F66A4E">
        <w:rPr>
          <w:rFonts w:ascii="Times New Roman" w:hAnsi="Times New Roman" w:cs="Times New Roman"/>
          <w:sz w:val="24"/>
          <w:szCs w:val="24"/>
        </w:rPr>
        <w:t xml:space="preserve">(jako obvykle) nedokázal ten svůj vůbec dokončit, Mikuláš musel ve druhé hodině odejít k zubaři a Elišce se (jako obvykle) udělalo nevolno a její nadějný výkres zůstal nedokončený. </w:t>
      </w:r>
    </w:p>
    <w:p w:rsidR="000074A7" w:rsidRPr="00F66A4E" w:rsidRDefault="00064E29" w:rsidP="00064E29">
      <w:pPr>
        <w:ind w:firstLine="708"/>
        <w:rPr>
          <w:rFonts w:ascii="Times New Roman" w:hAnsi="Times New Roman" w:cs="Times New Roman"/>
          <w:sz w:val="24"/>
          <w:szCs w:val="24"/>
        </w:rPr>
      </w:pPr>
      <w:r w:rsidRPr="00F66A4E">
        <w:rPr>
          <w:rFonts w:ascii="Times New Roman" w:hAnsi="Times New Roman" w:cs="Times New Roman"/>
          <w:sz w:val="24"/>
          <w:szCs w:val="24"/>
        </w:rPr>
        <w:t xml:space="preserve">Na paní učitelce bylo vidět, že ji to všechno hodně mrzí, ale řekla: „Nebojte se, my to zvládneme.“ Příští hodinu jsme hotové práce rozložili na zem. Okolo velikého srdce jsme dali ty malé jako rámeček. Paní učitelka si povzdychla a řekla, že se jí to sice moc líbí, ale ty malé </w:t>
      </w:r>
      <w:r w:rsidRPr="00F66A4E">
        <w:rPr>
          <w:rFonts w:ascii="Times New Roman" w:hAnsi="Times New Roman" w:cs="Times New Roman"/>
          <w:sz w:val="24"/>
          <w:szCs w:val="24"/>
        </w:rPr>
        <w:lastRenderedPageBreak/>
        <w:t xml:space="preserve">práce jsou nějak hezčí než ta velká a že to takhle nemůžeme nechat. Tak vymyslela, abychom si vzali barevné papíry a jejich útržky polepili okolí </w:t>
      </w:r>
      <w:r w:rsidR="00490FCC" w:rsidRPr="00F66A4E">
        <w:rPr>
          <w:rFonts w:ascii="Times New Roman" w:hAnsi="Times New Roman" w:cs="Times New Roman"/>
          <w:sz w:val="24"/>
          <w:szCs w:val="24"/>
        </w:rPr>
        <w:t xml:space="preserve">toho velikého srdce. Částečně se tím zakryla ta velká skvrna od tuše. Velký obrázek se ale opravdu tak moc nepovedl. Jednak byl politý tuší, jednak bylo hodně vidět, že každou jeho půlku maloval někdo jiný. Tak nám paní učitelka poradila, ať to srdce vystřihneme a necháme jen jeho obrys polepený papírky v barvách ohně. </w:t>
      </w:r>
    </w:p>
    <w:p w:rsidR="00490FCC" w:rsidRPr="00F66A4E" w:rsidRDefault="00490FCC" w:rsidP="00490FCC">
      <w:pPr>
        <w:rPr>
          <w:rFonts w:ascii="Times New Roman" w:hAnsi="Times New Roman" w:cs="Times New Roman"/>
          <w:sz w:val="24"/>
          <w:szCs w:val="24"/>
        </w:rPr>
      </w:pPr>
      <w:r w:rsidRPr="00F66A4E">
        <w:rPr>
          <w:rFonts w:ascii="Times New Roman" w:hAnsi="Times New Roman" w:cs="Times New Roman"/>
          <w:sz w:val="24"/>
          <w:szCs w:val="24"/>
        </w:rPr>
        <w:tab/>
        <w:t xml:space="preserve">Dostali jsme další úkol. Nakreslit tentokrát postavu hasiče v pracovním oděvu i s helmou. Technika byla zase stejná – tužka, pak vodovky a tuš. </w:t>
      </w:r>
      <w:r w:rsidR="00F66A4E" w:rsidRPr="00F66A4E">
        <w:rPr>
          <w:rFonts w:ascii="Times New Roman" w:hAnsi="Times New Roman" w:cs="Times New Roman"/>
          <w:sz w:val="24"/>
          <w:szCs w:val="24"/>
        </w:rPr>
        <w:t xml:space="preserve">Někteří si stěžovali, že pořád kreslíme jen samé hasiče, ale paní učitelka je uklidnila, že tentokrát je to už opravdu naposledy. Hotové postavy jsme vystřihli a dali je do obrysu srdíčka, který jsme podložili červeným papírem, aby to připomínalo oheň. </w:t>
      </w:r>
    </w:p>
    <w:p w:rsidR="00F66A4E" w:rsidRPr="00F66A4E" w:rsidRDefault="00F66A4E" w:rsidP="00490FCC">
      <w:pPr>
        <w:rPr>
          <w:rFonts w:ascii="Times New Roman" w:hAnsi="Times New Roman" w:cs="Times New Roman"/>
          <w:sz w:val="24"/>
          <w:szCs w:val="24"/>
        </w:rPr>
      </w:pPr>
      <w:r w:rsidRPr="00F66A4E">
        <w:rPr>
          <w:rFonts w:ascii="Times New Roman" w:hAnsi="Times New Roman" w:cs="Times New Roman"/>
          <w:sz w:val="24"/>
          <w:szCs w:val="24"/>
        </w:rPr>
        <w:tab/>
        <w:t xml:space="preserve">Protože tam těch hasičů bylo až moc, dali jsme jich pár i nahoru, aby nebylo některým spolužákům líto, že jejich hasič chybí. </w:t>
      </w:r>
    </w:p>
    <w:p w:rsidR="00F66A4E" w:rsidRPr="00F66A4E" w:rsidRDefault="00F66A4E" w:rsidP="00490FCC">
      <w:pPr>
        <w:rPr>
          <w:rFonts w:ascii="Times New Roman" w:hAnsi="Times New Roman" w:cs="Times New Roman"/>
          <w:sz w:val="24"/>
          <w:szCs w:val="24"/>
        </w:rPr>
      </w:pPr>
      <w:r w:rsidRPr="00F66A4E">
        <w:rPr>
          <w:rFonts w:ascii="Times New Roman" w:hAnsi="Times New Roman" w:cs="Times New Roman"/>
          <w:sz w:val="24"/>
          <w:szCs w:val="24"/>
        </w:rPr>
        <w:tab/>
        <w:t>S výsledkem jsme spokojeni a těšíme se, až nástěnku uvidí na třídní schůzce naši tatínci, kteří také pracují u hasičů. Věnovali jsme to hlavně jim.</w:t>
      </w:r>
    </w:p>
    <w:sectPr w:rsidR="00F66A4E" w:rsidRPr="00F66A4E" w:rsidSect="00E2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39"/>
    <w:rsid w:val="000074A7"/>
    <w:rsid w:val="00064E29"/>
    <w:rsid w:val="000D7F2C"/>
    <w:rsid w:val="003D7881"/>
    <w:rsid w:val="00490FCC"/>
    <w:rsid w:val="00DF1279"/>
    <w:rsid w:val="00E23939"/>
    <w:rsid w:val="00F66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23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39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23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39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630</Words>
  <Characters>3719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2014-11-15T17:54:00Z</dcterms:created>
  <dcterms:modified xsi:type="dcterms:W3CDTF">2014-11-15T18:41:00Z</dcterms:modified>
</cp:coreProperties>
</file>