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2C" w:rsidRDefault="00757B5B" w:rsidP="00757B5B">
      <w:pPr>
        <w:pStyle w:val="Nadpis1"/>
      </w:pPr>
      <w:r>
        <w:t>Srdce pro maminky</w:t>
      </w:r>
    </w:p>
    <w:p w:rsidR="00757B5B" w:rsidRDefault="00757B5B" w:rsidP="00757B5B"/>
    <w:p w:rsidR="00757B5B" w:rsidRDefault="00757B5B" w:rsidP="00757B5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Komu jinému bychom raději darovali srdce z lásky než mamince? Maminka je s námi přece od samého začátku. Už víme, že žádný čáp nebo vrána, ale maminka nosí děťátko. Nosí je ve svém bříšku a musí na sebe i na ně dávat pozor, aby se narodilo zdravé. Nesmí pít alkohol a musí si odepřít i všelijaká jídla, která měla ráda, aby miminko ochránila. Když je nemocná, někdy i trpí bolestí, ale nevezme si léky, které by děťátku mohly ublížit. </w:t>
      </w:r>
    </w:p>
    <w:p w:rsidR="00757B5B" w:rsidRDefault="00757B5B" w:rsidP="00757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než je porodí, zkusí často velikou bolest a může dokonce přijít i o život. </w:t>
      </w:r>
    </w:p>
    <w:p w:rsidR="00757B5B" w:rsidRDefault="00757B5B" w:rsidP="00757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Když je pak miminko na světě, máma zjistí, že teď se nemůže starat jen o sebe, ale že to maličké ji ani na chvilku nenechá vydechnout. Pokud zrovna miminko nespí, skoro pořád brečí a neumí říct, co mu schází. Maminka musí zjišťovat, jestli má hlad, mokré plenky, je mu zima, horko, nudí se nebo ho snad něco bolí. Když </w:t>
      </w:r>
      <w:r w:rsidR="005262B4">
        <w:rPr>
          <w:rFonts w:ascii="Times New Roman" w:hAnsi="Times New Roman" w:cs="Times New Roman"/>
          <w:sz w:val="24"/>
          <w:szCs w:val="24"/>
        </w:rPr>
        <w:t xml:space="preserve">dítě usne, maminka spát nemůže, protože přece teď konečně má čas uvařit, uklidit, vyprat, vyžehlit a konečně se sama najíst a osprchovat. Když si jde unavená lehnout, </w:t>
      </w:r>
      <w:proofErr w:type="spellStart"/>
      <w:r w:rsidR="005262B4">
        <w:rPr>
          <w:rFonts w:ascii="Times New Roman" w:hAnsi="Times New Roman" w:cs="Times New Roman"/>
          <w:sz w:val="24"/>
          <w:szCs w:val="24"/>
        </w:rPr>
        <w:t>mimino</w:t>
      </w:r>
      <w:proofErr w:type="spellEnd"/>
      <w:r w:rsidR="005262B4">
        <w:rPr>
          <w:rFonts w:ascii="Times New Roman" w:hAnsi="Times New Roman" w:cs="Times New Roman"/>
          <w:sz w:val="24"/>
          <w:szCs w:val="24"/>
        </w:rPr>
        <w:t xml:space="preserve"> se zrovna probudí, začne plakat a někdy křičí celou noc.</w:t>
      </w:r>
    </w:p>
    <w:p w:rsidR="005262B4" w:rsidRDefault="005262B4" w:rsidP="00757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Maminka se mnoho měsíců pořádně nevyspí. Když začne </w:t>
      </w:r>
      <w:r>
        <w:rPr>
          <w:rFonts w:ascii="Times New Roman" w:hAnsi="Times New Roman" w:cs="Times New Roman"/>
          <w:sz w:val="24"/>
          <w:szCs w:val="24"/>
        </w:rPr>
        <w:t>děťátko</w:t>
      </w:r>
      <w:r>
        <w:rPr>
          <w:rFonts w:ascii="Times New Roman" w:hAnsi="Times New Roman" w:cs="Times New Roman"/>
          <w:sz w:val="24"/>
          <w:szCs w:val="24"/>
        </w:rPr>
        <w:t xml:space="preserve"> chodit, musí ho pořád hlídat, aby někam nespadlo a neublížilo si a aby nevypilo nebo nesnědlo něco nebezpečného. Matka je učí mluvit, hraje si s ním a vždycky je utěší, když pláče. </w:t>
      </w:r>
    </w:p>
    <w:p w:rsidR="005262B4" w:rsidRDefault="005262B4" w:rsidP="005262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vyroste a začne chodit mezi ostatní děti do školky. Maminka má spoustu dalších starostí a bojí se, aby mu nikdo neubližoval a aby si našlo kamarády. </w:t>
      </w:r>
    </w:p>
    <w:p w:rsidR="005262B4" w:rsidRDefault="005262B4" w:rsidP="005262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Ještě horší je, když jí pak odejde do školy. Nevidí se spolu celý den. Maminka musí chodit do práce, pak zase spěchá do obchodu nakoupit, aby nikdo neměl hlad a aby v domácnosti nic nechybělo. Učí se s námi a pomáhá nám s úkoly. </w:t>
      </w:r>
    </w:p>
    <w:p w:rsidR="005262B4" w:rsidRDefault="005262B4" w:rsidP="005262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jdeme spát, máma ještě spát nemůže. Pořád má co dělat. Uklízí to, co jsme my zapomněli, zašívá naše roztrhané kalhoty, myje po nás nádobí, zametá drobky z našeho jíd</w:t>
      </w:r>
      <w:r w:rsidR="004D33B6">
        <w:rPr>
          <w:rFonts w:ascii="Times New Roman" w:hAnsi="Times New Roman" w:cs="Times New Roman"/>
          <w:sz w:val="24"/>
          <w:szCs w:val="24"/>
        </w:rPr>
        <w:t xml:space="preserve">la se stolu, myje naše zablácené boty, přepírá flíčky od omáčky na našem tričku a chystá nám čisté oblečení na zítřek. </w:t>
      </w:r>
    </w:p>
    <w:p w:rsidR="004D33B6" w:rsidRDefault="004D33B6" w:rsidP="005262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Větší děti už sice mamince pomáhají, ale dělají jí zase jiné starosti. Zlobí ve škole, nosí poznámky a někdy se zhorší v učení. Začnou chodit ven s partou a domů se vracejí pozdě, takže o ně má maminka strach. </w:t>
      </w:r>
    </w:p>
    <w:p w:rsidR="004D33B6" w:rsidRDefault="004D33B6" w:rsidP="005262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děti vyrostou a odstěhují se, máma si připadá osamocená a je hrozně ráda, když se k ní děti vrátí, aby ji navštívily. </w:t>
      </w:r>
    </w:p>
    <w:p w:rsidR="004D33B6" w:rsidRPr="00757B5B" w:rsidRDefault="004D33B6" w:rsidP="005262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Všem našim maminkám chceme za všechno, co pro nás dělají</w:t>
      </w:r>
      <w:r w:rsidR="0051351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moc a moc poděkovat a srdíčko jsme pro ně poskládali ze svých autoportrétů, protože jim chceme dát sami sebe.</w:t>
      </w:r>
    </w:p>
    <w:sectPr w:rsidR="004D33B6" w:rsidRPr="00757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5B"/>
    <w:rsid w:val="000D7F2C"/>
    <w:rsid w:val="004D33B6"/>
    <w:rsid w:val="0051351C"/>
    <w:rsid w:val="005262B4"/>
    <w:rsid w:val="007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7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7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7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7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2014-11-15T21:12:00Z</dcterms:created>
  <dcterms:modified xsi:type="dcterms:W3CDTF">2014-11-15T21:41:00Z</dcterms:modified>
</cp:coreProperties>
</file>