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B1" w:rsidRDefault="001D4FB1" w:rsidP="001D4F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ZŠ a MŠ Byšice</w:t>
      </w:r>
    </w:p>
    <w:p w:rsidR="001D4FB1" w:rsidRDefault="001D4FB1" w:rsidP="001D4FB1">
      <w:pPr>
        <w:ind w:left="2124" w:firstLine="708"/>
        <w:jc w:val="both"/>
        <w:rPr>
          <w:b/>
          <w:sz w:val="28"/>
          <w:szCs w:val="28"/>
        </w:rPr>
      </w:pPr>
    </w:p>
    <w:p w:rsidR="001D4FB1" w:rsidRPr="001D4FB1" w:rsidRDefault="001D4FB1" w:rsidP="001D4FB1">
      <w:pPr>
        <w:ind w:left="2124" w:firstLine="708"/>
        <w:jc w:val="both"/>
        <w:rPr>
          <w:b/>
          <w:sz w:val="28"/>
          <w:szCs w:val="28"/>
        </w:rPr>
      </w:pPr>
      <w:r w:rsidRPr="001D4FB1">
        <w:rPr>
          <w:b/>
          <w:sz w:val="28"/>
          <w:szCs w:val="28"/>
        </w:rPr>
        <w:t>Srdce s láskou darované</w:t>
      </w:r>
    </w:p>
    <w:p w:rsidR="001D4FB1" w:rsidRDefault="001D4FB1" w:rsidP="001D4FB1">
      <w:pPr>
        <w:spacing w:line="360" w:lineRule="auto"/>
        <w:ind w:firstLine="708"/>
        <w:jc w:val="both"/>
      </w:pPr>
      <w:r>
        <w:t xml:space="preserve">„Tak se seřaďte a nastupujte do autobusu, za chvíli odjíždíme.“ –řekla naše učitelka, které děkujeme za to, že s naší třídou vydržela ve škole pět let. A to už je velký hrdinský čin. Jeli jsme </w:t>
      </w:r>
      <w:r>
        <w:br/>
        <w:t xml:space="preserve">na výlet. Puff-uff-ruuf… co se stalo? Nikdo nevěděl. Ozvalo se: „Máme píchlé kolo!“ –oznámil nám řidič autobusu a všichni to po něm opakovali. Hlavní je, že jsme vystoupili u staré věže. A tak začal náš příběh, který Vám právě vyprávím… Jak se ukázalo, byl to MAJÁK U MOŘE.  Paní učitelka zaťukala </w:t>
      </w:r>
      <w:r>
        <w:br/>
        <w:t xml:space="preserve">na strouchnivělé dveře majáku. Se skřípáním se dveře otevřely a příjemným hlubokým hlasem nás správce majáku pozval dovnitř. Museli jsme nedříve vyjít schody (bylo jich asi tisíc) na horní plošinu majáku a přitom, jak jsme vyšlapávali, nám správce vyprávěl historii majáku. </w:t>
      </w:r>
    </w:p>
    <w:p w:rsidR="001D4FB1" w:rsidRDefault="001D4FB1" w:rsidP="001D4FB1">
      <w:pPr>
        <w:spacing w:line="360" w:lineRule="auto"/>
        <w:ind w:firstLine="708"/>
        <w:jc w:val="both"/>
      </w:pPr>
      <w:r>
        <w:t xml:space="preserve">„Někdy v minulosti, můj pra-praděd na tomto kopci žil v rybářské chatrči. Prý to tu miloval, ale byl tu pořádný ruch… Jedna za druhou a druhá za první lodí na těchto útesech ztroskotala. </w:t>
      </w:r>
      <w:r>
        <w:br/>
        <w:t xml:space="preserve">A tak jednou večer dal děda hořící svíčku na okno na památku všech, kdo na útesech zahynuli. Tu noc byla velká bouře, ale všechny lodě se vrátily domu do přístavu. A tak od tohoto večera rozsvěcel děda pokaždé svíčku ve své chatrči nad útesem. Když do našich krajů zavítala elektřina, místo svíčky </w:t>
      </w:r>
      <w:r>
        <w:br/>
        <w:t>se rozsvěcel maják. Od té doby již po několik generací moje rodina provozuje tento maják.“</w:t>
      </w:r>
    </w:p>
    <w:p w:rsidR="001D4FB1" w:rsidRDefault="001D4FB1" w:rsidP="001D4FB1">
      <w:pPr>
        <w:spacing w:line="360" w:lineRule="auto"/>
        <w:ind w:firstLine="708"/>
        <w:jc w:val="both"/>
      </w:pPr>
    </w:p>
    <w:p w:rsidR="001D4FB1" w:rsidRDefault="001D4FB1" w:rsidP="001D4FB1">
      <w:pPr>
        <w:spacing w:line="360" w:lineRule="auto"/>
        <w:ind w:firstLine="708"/>
        <w:jc w:val="both"/>
      </w:pPr>
    </w:p>
    <w:sectPr w:rsidR="001D4FB1" w:rsidSect="000C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4FB1"/>
    <w:rsid w:val="000C151D"/>
    <w:rsid w:val="001D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5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1153</Characters>
  <Application>Microsoft Office Word</Application>
  <DocSecurity>0</DocSecurity>
  <Lines>16</Lines>
  <Paragraphs>3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mandova</dc:creator>
  <cp:lastModifiedBy>mandova</cp:lastModifiedBy>
  <cp:revision>2</cp:revision>
  <dcterms:created xsi:type="dcterms:W3CDTF">2014-11-06T10:54:00Z</dcterms:created>
  <dcterms:modified xsi:type="dcterms:W3CDTF">2014-11-06T11:08:00Z</dcterms:modified>
</cp:coreProperties>
</file>